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B9C" w:rsidRPr="004A571E" w:rsidRDefault="0088464B" w:rsidP="001014FE">
      <w:pPr>
        <w:jc w:val="center"/>
        <w:rPr>
          <w:b/>
          <w:color w:val="C00000"/>
          <w:sz w:val="56"/>
        </w:rPr>
      </w:pPr>
      <w:r>
        <w:rPr>
          <w:b/>
          <w:noProof/>
          <w:color w:val="C00000"/>
          <w:sz w:val="56"/>
          <w:lang w:eastAsia="de-DE"/>
        </w:rPr>
        <w:drawing>
          <wp:anchor distT="0" distB="0" distL="114300" distR="114300" simplePos="0" relativeHeight="251661312" behindDoc="0" locked="0" layoutInCell="1" allowOverlap="1">
            <wp:simplePos x="0" y="0"/>
            <wp:positionH relativeFrom="column">
              <wp:posOffset>4624705</wp:posOffset>
            </wp:positionH>
            <wp:positionV relativeFrom="paragraph">
              <wp:posOffset>-90170</wp:posOffset>
            </wp:positionV>
            <wp:extent cx="714375" cy="714375"/>
            <wp:effectExtent l="19050" t="0" r="9525" b="0"/>
            <wp:wrapNone/>
            <wp:docPr id="3" name="Grafik 2" descr="fbw-logo-p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w-logo-pbw.jpg"/>
                    <pic:cNvPicPr/>
                  </pic:nvPicPr>
                  <pic:blipFill>
                    <a:blip r:embed="rId6" cstate="print"/>
                    <a:stretch>
                      <a:fillRect/>
                    </a:stretch>
                  </pic:blipFill>
                  <pic:spPr>
                    <a:xfrm>
                      <a:off x="0" y="0"/>
                      <a:ext cx="714375" cy="714375"/>
                    </a:xfrm>
                    <a:prstGeom prst="rect">
                      <a:avLst/>
                    </a:prstGeom>
                  </pic:spPr>
                </pic:pic>
              </a:graphicData>
            </a:graphic>
          </wp:anchor>
        </w:drawing>
      </w:r>
      <w:r w:rsidR="001014FE" w:rsidRPr="004A571E">
        <w:rPr>
          <w:b/>
          <w:color w:val="C00000"/>
          <w:sz w:val="56"/>
        </w:rPr>
        <w:t>PRESSEHEFT</w:t>
      </w:r>
    </w:p>
    <w:p w:rsidR="001014FE" w:rsidRDefault="00FE336B" w:rsidP="001014FE">
      <w:pPr>
        <w:jc w:val="center"/>
        <w:rPr>
          <w:b/>
          <w:noProof/>
          <w:sz w:val="48"/>
          <w:lang w:eastAsia="de-DE"/>
        </w:rPr>
      </w:pPr>
      <w:r>
        <w:rPr>
          <w:b/>
          <w:noProof/>
          <w:sz w:val="48"/>
          <w:lang w:eastAsia="de-DE"/>
        </w:rPr>
        <w:drawing>
          <wp:inline distT="0" distB="0" distL="0" distR="0">
            <wp:extent cx="3599688" cy="5096256"/>
            <wp:effectExtent l="19050" t="0" r="762" b="0"/>
            <wp:docPr id="2" name="Grafik 1" descr="Bamse Poster klei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se Poster kleiner.jpg"/>
                    <pic:cNvPicPr/>
                  </pic:nvPicPr>
                  <pic:blipFill>
                    <a:blip r:embed="rId7" cstate="print"/>
                    <a:stretch>
                      <a:fillRect/>
                    </a:stretch>
                  </pic:blipFill>
                  <pic:spPr>
                    <a:xfrm>
                      <a:off x="0" y="0"/>
                      <a:ext cx="3599688" cy="5096256"/>
                    </a:xfrm>
                    <a:prstGeom prst="rect">
                      <a:avLst/>
                    </a:prstGeom>
                  </pic:spPr>
                </pic:pic>
              </a:graphicData>
            </a:graphic>
          </wp:inline>
        </w:drawing>
      </w:r>
    </w:p>
    <w:p w:rsidR="00FE336B" w:rsidRDefault="00FE336B" w:rsidP="001014FE">
      <w:pPr>
        <w:jc w:val="center"/>
        <w:rPr>
          <w:b/>
          <w:color w:val="C00000"/>
          <w:sz w:val="40"/>
        </w:rPr>
      </w:pPr>
    </w:p>
    <w:p w:rsidR="001014FE" w:rsidRDefault="001014FE" w:rsidP="001014FE">
      <w:pPr>
        <w:jc w:val="center"/>
        <w:rPr>
          <w:b/>
          <w:color w:val="C00000"/>
          <w:sz w:val="40"/>
        </w:rPr>
      </w:pPr>
      <w:r w:rsidRPr="001014FE">
        <w:rPr>
          <w:b/>
          <w:color w:val="C00000"/>
          <w:sz w:val="40"/>
        </w:rPr>
        <w:t>BAMSE – DER LIEBSTE UND STÄRKSTE BÄR DER WELT</w:t>
      </w:r>
      <w:r>
        <w:rPr>
          <w:b/>
          <w:color w:val="C00000"/>
          <w:sz w:val="40"/>
        </w:rPr>
        <w:br/>
        <w:t>Ab 28.12.2017 im Kino!</w:t>
      </w:r>
    </w:p>
    <w:p w:rsidR="001014FE" w:rsidRDefault="001014FE" w:rsidP="001014FE">
      <w:pPr>
        <w:spacing w:line="240" w:lineRule="auto"/>
        <w:ind w:left="708" w:firstLine="708"/>
      </w:pPr>
      <w:r w:rsidRPr="00917D39">
        <w:rPr>
          <w:rFonts w:eastAsia="Arial Unicode MS" w:cs="Arial Unicode MS"/>
          <w:b/>
          <w:color w:val="C00000"/>
          <w:u w:val="single"/>
        </w:rPr>
        <w:t>Im Verleih von:</w:t>
      </w:r>
      <w:r w:rsidRPr="00917D39">
        <w:rPr>
          <w:rFonts w:eastAsia="Arial Unicode MS" w:cs="Arial Unicode MS"/>
          <w:b/>
          <w:color w:val="C00000"/>
        </w:rPr>
        <w:tab/>
      </w:r>
      <w:r w:rsidRPr="000E7E0A">
        <w:rPr>
          <w:rFonts w:eastAsia="Arial Unicode MS" w:cs="Arial Unicode MS"/>
        </w:rPr>
        <w:tab/>
      </w:r>
      <w:r w:rsidRPr="000E7E0A">
        <w:rPr>
          <w:rFonts w:eastAsia="Arial Unicode MS" w:cs="Arial Unicode MS"/>
        </w:rPr>
        <w:tab/>
      </w:r>
      <w:r w:rsidRPr="000E7E0A">
        <w:rPr>
          <w:rFonts w:eastAsia="Arial Unicode MS" w:cs="Arial Unicode MS"/>
        </w:rPr>
        <w:tab/>
      </w:r>
      <w:r w:rsidRPr="000E7E0A">
        <w:rPr>
          <w:rFonts w:eastAsia="Arial Unicode MS" w:cs="Arial Unicode MS"/>
        </w:rPr>
        <w:tab/>
      </w:r>
      <w:r w:rsidRPr="00917D39">
        <w:rPr>
          <w:rFonts w:eastAsia="Arial Unicode MS" w:cs="Arial Unicode MS"/>
          <w:b/>
          <w:color w:val="C00000"/>
          <w:u w:val="single"/>
        </w:rPr>
        <w:t>Presseagentur:</w:t>
      </w:r>
      <w:r w:rsidRPr="00917D39">
        <w:rPr>
          <w:rFonts w:eastAsia="Arial Unicode MS" w:cs="Arial Unicode MS"/>
          <w:b/>
          <w:color w:val="C00000"/>
        </w:rPr>
        <w:tab/>
      </w:r>
      <w:r w:rsidRPr="000E7E0A">
        <w:rPr>
          <w:rFonts w:eastAsia="Arial Unicode MS" w:cs="Arial Unicode MS"/>
        </w:rPr>
        <w:tab/>
      </w:r>
      <w:proofErr w:type="spellStart"/>
      <w:r w:rsidRPr="000E7E0A">
        <w:rPr>
          <w:rFonts w:eastAsia="Arial Unicode MS" w:cs="Arial Unicode MS"/>
        </w:rPr>
        <w:t>MFA+FilmDistribution</w:t>
      </w:r>
      <w:proofErr w:type="spellEnd"/>
      <w:r w:rsidRPr="000E7E0A">
        <w:rPr>
          <w:rFonts w:eastAsia="Arial Unicode MS" w:cs="Arial Unicode MS"/>
        </w:rPr>
        <w:t xml:space="preserve"> </w:t>
      </w:r>
      <w:proofErr w:type="spellStart"/>
      <w:r w:rsidRPr="000E7E0A">
        <w:rPr>
          <w:rFonts w:eastAsia="Arial Unicode MS" w:cs="Arial Unicode MS"/>
        </w:rPr>
        <w:t>e.K</w:t>
      </w:r>
      <w:proofErr w:type="spellEnd"/>
      <w:r w:rsidRPr="000E7E0A">
        <w:rPr>
          <w:rFonts w:eastAsia="Arial Unicode MS" w:cs="Arial Unicode MS"/>
        </w:rPr>
        <w:t>.</w:t>
      </w:r>
      <w:r w:rsidRPr="000E7E0A">
        <w:rPr>
          <w:rFonts w:eastAsia="Arial Unicode MS" w:cs="Arial Unicode MS"/>
        </w:rPr>
        <w:tab/>
      </w:r>
      <w:r w:rsidRPr="000E7E0A">
        <w:rPr>
          <w:rFonts w:eastAsia="Arial Unicode MS" w:cs="Arial Unicode MS"/>
        </w:rPr>
        <w:tab/>
      </w:r>
      <w:r w:rsidRPr="000E7E0A">
        <w:rPr>
          <w:rFonts w:eastAsia="Arial Unicode MS" w:cs="Arial Unicode MS"/>
        </w:rPr>
        <w:tab/>
      </w:r>
      <w:proofErr w:type="spellStart"/>
      <w:r>
        <w:rPr>
          <w:rFonts w:eastAsia="Arial Unicode MS" w:cs="Arial Unicode MS"/>
        </w:rPr>
        <w:t>cinemaids</w:t>
      </w:r>
      <w:proofErr w:type="spellEnd"/>
      <w:r>
        <w:rPr>
          <w:rFonts w:eastAsia="Arial Unicode MS" w:cs="Arial Unicode MS"/>
        </w:rPr>
        <w:t xml:space="preserve"> Stammen &amp; Spiering </w:t>
      </w:r>
      <w:proofErr w:type="spellStart"/>
      <w:r>
        <w:rPr>
          <w:rFonts w:eastAsia="Arial Unicode MS" w:cs="Arial Unicode MS"/>
        </w:rPr>
        <w:t>GbR</w:t>
      </w:r>
      <w:proofErr w:type="spellEnd"/>
      <w:r>
        <w:rPr>
          <w:rFonts w:eastAsia="Arial Unicode MS" w:cs="Arial Unicode MS"/>
        </w:rPr>
        <w:t xml:space="preserve">          </w:t>
      </w:r>
      <w:r>
        <w:rPr>
          <w:rFonts w:eastAsia="Arial Unicode MS" w:cs="Arial Unicode MS"/>
        </w:rPr>
        <w:tab/>
      </w:r>
      <w:r w:rsidRPr="000E7E0A">
        <w:rPr>
          <w:rFonts w:eastAsia="Arial Unicode MS" w:cs="Arial Unicode MS"/>
        </w:rPr>
        <w:t>Christian Meinke</w:t>
      </w:r>
      <w:r w:rsidRPr="000E7E0A">
        <w:rPr>
          <w:rFonts w:eastAsia="Arial Unicode MS" w:cs="Arial Unicode MS"/>
        </w:rPr>
        <w:tab/>
      </w:r>
      <w:r w:rsidRPr="000E7E0A">
        <w:rPr>
          <w:rFonts w:eastAsia="Arial Unicode MS" w:cs="Arial Unicode MS"/>
        </w:rPr>
        <w:tab/>
      </w:r>
      <w:r w:rsidRPr="000E7E0A">
        <w:rPr>
          <w:rFonts w:eastAsia="Arial Unicode MS" w:cs="Arial Unicode MS"/>
        </w:rPr>
        <w:tab/>
      </w:r>
      <w:r w:rsidRPr="000E7E0A">
        <w:rPr>
          <w:rFonts w:eastAsia="Arial Unicode MS" w:cs="Arial Unicode MS"/>
        </w:rPr>
        <w:tab/>
      </w:r>
      <w:r>
        <w:rPr>
          <w:rFonts w:eastAsia="Arial Unicode MS" w:cs="Arial Unicode MS"/>
        </w:rPr>
        <w:t>Kathrin Stammen</w:t>
      </w:r>
      <w:r>
        <w:rPr>
          <w:rFonts w:eastAsia="Arial Unicode MS" w:cs="Arial Unicode MS"/>
        </w:rPr>
        <w:tab/>
      </w:r>
      <w:r>
        <w:rPr>
          <w:rFonts w:eastAsia="Arial Unicode MS" w:cs="Arial Unicode MS"/>
        </w:rPr>
        <w:tab/>
      </w:r>
      <w:r w:rsidRPr="000E7E0A">
        <w:rPr>
          <w:rFonts w:eastAsia="Arial Unicode MS" w:cs="Arial Unicode MS"/>
        </w:rPr>
        <w:t>Bismarckplatz 9</w:t>
      </w:r>
      <w:r w:rsidRPr="000E7E0A">
        <w:rPr>
          <w:rFonts w:eastAsia="Arial Unicode MS" w:cs="Arial Unicode MS"/>
        </w:rPr>
        <w:tab/>
      </w:r>
      <w:r w:rsidRPr="000E7E0A">
        <w:rPr>
          <w:rFonts w:eastAsia="Arial Unicode MS" w:cs="Arial Unicode MS"/>
        </w:rPr>
        <w:tab/>
      </w:r>
      <w:r w:rsidRPr="000E7E0A">
        <w:rPr>
          <w:rFonts w:eastAsia="Arial Unicode MS" w:cs="Arial Unicode MS"/>
        </w:rPr>
        <w:tab/>
      </w:r>
      <w:r w:rsidRPr="000E7E0A">
        <w:rPr>
          <w:rFonts w:eastAsia="Arial Unicode MS" w:cs="Arial Unicode MS"/>
        </w:rPr>
        <w:tab/>
      </w:r>
      <w:r w:rsidRPr="000E7E0A">
        <w:rPr>
          <w:rFonts w:eastAsia="Arial Unicode MS" w:cs="Arial Unicode MS"/>
        </w:rPr>
        <w:tab/>
      </w:r>
      <w:proofErr w:type="spellStart"/>
      <w:r>
        <w:rPr>
          <w:rFonts w:eastAsia="Arial Unicode MS" w:cs="Arial Unicode MS"/>
        </w:rPr>
        <w:t>Kidlerstraße</w:t>
      </w:r>
      <w:proofErr w:type="spellEnd"/>
      <w:r>
        <w:rPr>
          <w:rFonts w:eastAsia="Arial Unicode MS" w:cs="Arial Unicode MS"/>
        </w:rPr>
        <w:t xml:space="preserve"> 4   </w:t>
      </w:r>
      <w:r w:rsidRPr="000E7E0A">
        <w:rPr>
          <w:rFonts w:eastAsia="Arial Unicode MS" w:cs="Arial Unicode MS"/>
        </w:rPr>
        <w:t xml:space="preserve"> </w:t>
      </w:r>
      <w:r w:rsidRPr="000E7E0A">
        <w:rPr>
          <w:rFonts w:eastAsia="Arial Unicode MS" w:cs="Arial Unicode MS"/>
        </w:rPr>
        <w:tab/>
      </w:r>
      <w:r w:rsidRPr="000E7E0A">
        <w:rPr>
          <w:rFonts w:eastAsia="Arial Unicode MS" w:cs="Arial Unicode MS"/>
        </w:rPr>
        <w:tab/>
      </w:r>
      <w:r w:rsidRPr="000E7E0A">
        <w:rPr>
          <w:rFonts w:eastAsia="Arial Unicode MS" w:cs="Arial Unicode MS"/>
        </w:rPr>
        <w:tab/>
        <w:t>93047 Regensburg</w:t>
      </w:r>
      <w:r w:rsidRPr="000E7E0A">
        <w:rPr>
          <w:rFonts w:eastAsia="Arial Unicode MS" w:cs="Arial Unicode MS"/>
        </w:rPr>
        <w:tab/>
      </w:r>
      <w:r w:rsidRPr="000E7E0A">
        <w:rPr>
          <w:rFonts w:eastAsia="Arial Unicode MS" w:cs="Arial Unicode MS"/>
        </w:rPr>
        <w:tab/>
      </w:r>
      <w:r w:rsidRPr="000E7E0A">
        <w:rPr>
          <w:rFonts w:eastAsia="Arial Unicode MS" w:cs="Arial Unicode MS"/>
        </w:rPr>
        <w:tab/>
      </w:r>
      <w:r w:rsidRPr="000E7E0A">
        <w:rPr>
          <w:rFonts w:eastAsia="Arial Unicode MS" w:cs="Arial Unicode MS"/>
        </w:rPr>
        <w:tab/>
      </w:r>
      <w:r>
        <w:rPr>
          <w:rFonts w:cs="Arial"/>
        </w:rPr>
        <w:t>81371 München</w:t>
      </w:r>
      <w:r w:rsidRPr="000E7E0A">
        <w:rPr>
          <w:rFonts w:eastAsia="Arial Unicode MS" w:cs="Arial Unicode MS"/>
        </w:rPr>
        <w:tab/>
      </w:r>
      <w:r w:rsidRPr="000E7E0A">
        <w:rPr>
          <w:rFonts w:eastAsia="Arial Unicode MS" w:cs="Arial Unicode MS"/>
        </w:rPr>
        <w:tab/>
      </w:r>
      <w:r w:rsidRPr="000E7E0A">
        <w:rPr>
          <w:rFonts w:eastAsia="Arial Unicode MS" w:cs="Arial Unicode MS"/>
        </w:rPr>
        <w:tab/>
        <w:t>Tel. 0941-5862462</w:t>
      </w:r>
      <w:r w:rsidRPr="000E7E0A">
        <w:rPr>
          <w:rFonts w:eastAsia="Arial Unicode MS" w:cs="Arial Unicode MS"/>
        </w:rPr>
        <w:tab/>
      </w:r>
      <w:r w:rsidRPr="000E7E0A">
        <w:rPr>
          <w:rFonts w:eastAsia="Arial Unicode MS" w:cs="Arial Unicode MS"/>
        </w:rPr>
        <w:tab/>
      </w:r>
      <w:r w:rsidRPr="000E7E0A">
        <w:rPr>
          <w:rFonts w:eastAsia="Arial Unicode MS" w:cs="Arial Unicode MS"/>
        </w:rPr>
        <w:tab/>
      </w:r>
      <w:r w:rsidRPr="000E7E0A">
        <w:rPr>
          <w:rFonts w:eastAsia="Arial Unicode MS" w:cs="Arial Unicode MS"/>
        </w:rPr>
        <w:tab/>
        <w:t xml:space="preserve">Tel. </w:t>
      </w:r>
      <w:r w:rsidRPr="001014FE">
        <w:rPr>
          <w:rFonts w:eastAsia="Arial Unicode MS" w:cs="Arial Unicode MS"/>
        </w:rPr>
        <w:t>0</w:t>
      </w:r>
      <w:r w:rsidRPr="001014FE">
        <w:rPr>
          <w:rFonts w:cs="Arial"/>
        </w:rPr>
        <w:t>89 - 44 23 98 11 / 12</w:t>
      </w:r>
      <w:r w:rsidRPr="000E7E0A">
        <w:rPr>
          <w:rFonts w:eastAsia="Arial Unicode MS" w:cs="Arial Unicode MS"/>
        </w:rPr>
        <w:tab/>
      </w:r>
      <w:r w:rsidRPr="000E7E0A">
        <w:rPr>
          <w:rFonts w:eastAsia="Arial Unicode MS" w:cs="Arial Unicode MS"/>
        </w:rPr>
        <w:tab/>
      </w:r>
      <w:hyperlink r:id="rId8" w:history="1">
        <w:r w:rsidRPr="000E7E0A">
          <w:rPr>
            <w:rStyle w:val="Hyperlink"/>
            <w:rFonts w:eastAsia="Arial Unicode MS" w:cs="Arial Unicode MS"/>
          </w:rPr>
          <w:t>www.mfa-film.de</w:t>
        </w:r>
      </w:hyperlink>
      <w:r w:rsidRPr="000E7E0A">
        <w:tab/>
      </w:r>
      <w:r w:rsidRPr="000E7E0A">
        <w:tab/>
      </w:r>
      <w:r w:rsidRPr="000E7E0A">
        <w:tab/>
      </w:r>
      <w:r w:rsidRPr="000E7E0A">
        <w:tab/>
      </w:r>
      <w:hyperlink r:id="rId9" w:history="1">
        <w:r w:rsidRPr="009C76AB">
          <w:rPr>
            <w:rStyle w:val="Hyperlink"/>
          </w:rPr>
          <w:t>http://www.cinemaids.de</w:t>
        </w:r>
      </w:hyperlink>
    </w:p>
    <w:p w:rsidR="001014FE" w:rsidRPr="001014FE" w:rsidRDefault="001014FE" w:rsidP="00FE7C10">
      <w:pPr>
        <w:spacing w:line="240" w:lineRule="auto"/>
        <w:ind w:left="708"/>
        <w:rPr>
          <w:rFonts w:eastAsia="Arial Unicode MS" w:cs="Arial Unicode MS"/>
          <w:b/>
          <w:color w:val="C00000"/>
        </w:rPr>
      </w:pPr>
      <w:r w:rsidRPr="001014FE">
        <w:rPr>
          <w:rFonts w:eastAsia="Arial Unicode MS" w:cs="Arial Unicode MS"/>
          <w:b/>
          <w:color w:val="C00000"/>
        </w:rPr>
        <w:t xml:space="preserve">Pressematerial unter: </w:t>
      </w:r>
      <w:hyperlink r:id="rId10" w:history="1">
        <w:r w:rsidRPr="009C76AB">
          <w:rPr>
            <w:rStyle w:val="Hyperlink"/>
            <w:rFonts w:eastAsia="Arial Unicode MS" w:cs="Arial Unicode MS"/>
            <w:b/>
          </w:rPr>
          <w:t>http://www.mfa-film.de/kino/id/bamse-der-liebste-und-staerkste-baer-der-welt/</w:t>
        </w:r>
      </w:hyperlink>
      <w:r>
        <w:rPr>
          <w:rFonts w:eastAsia="Arial Unicode MS" w:cs="Arial Unicode MS"/>
          <w:b/>
          <w:color w:val="C00000"/>
        </w:rPr>
        <w:t xml:space="preserve"> </w:t>
      </w:r>
    </w:p>
    <w:p w:rsidR="00E77618" w:rsidRDefault="00E77618" w:rsidP="00747EC4">
      <w:pPr>
        <w:spacing w:after="0" w:line="240" w:lineRule="auto"/>
        <w:rPr>
          <w:color w:val="000000"/>
        </w:rPr>
      </w:pPr>
      <w:r>
        <w:rPr>
          <w:rFonts w:eastAsia="Arial Unicode MS" w:cs="Arial Unicode MS"/>
          <w:b/>
          <w:color w:val="C00000"/>
          <w:sz w:val="28"/>
        </w:rPr>
        <w:lastRenderedPageBreak/>
        <w:t>ÜBER DEN FILM</w:t>
      </w:r>
      <w:r w:rsidR="00E21495">
        <w:rPr>
          <w:rFonts w:eastAsia="Arial Unicode MS" w:cs="Arial Unicode MS"/>
          <w:b/>
          <w:color w:val="C00000"/>
          <w:sz w:val="28"/>
        </w:rPr>
        <w:br/>
      </w:r>
      <w:r w:rsidR="00F96317">
        <w:rPr>
          <w:rFonts w:eastAsia="Arial Unicode MS" w:cs="Arial Unicode MS"/>
          <w:b/>
          <w:color w:val="C00000"/>
          <w:sz w:val="28"/>
        </w:rPr>
        <w:br/>
      </w:r>
      <w:proofErr w:type="spellStart"/>
      <w:r w:rsidRPr="00F96317">
        <w:rPr>
          <w:color w:val="000000"/>
        </w:rPr>
        <w:t>Bamse</w:t>
      </w:r>
      <w:proofErr w:type="spellEnd"/>
      <w:r w:rsidRPr="00F96317">
        <w:rPr>
          <w:color w:val="000000"/>
        </w:rPr>
        <w:t xml:space="preserve"> ist nicht nur der liebste Bär der Welt, sondern auch der stärkste – vor allem, wenn er Omas Donnerhonig schlabbert! Damit ist er unbesiegbar, und Diebe haben keine Chance mehr in seiner Heimatstadt. Reinhard Fuchs gefällt das gar nicht. Böse und gemein wie er ist, bringt er alle gegen </w:t>
      </w:r>
      <w:proofErr w:type="spellStart"/>
      <w:r w:rsidRPr="00F96317">
        <w:rPr>
          <w:color w:val="000000"/>
        </w:rPr>
        <w:t>Bamse</w:t>
      </w:r>
      <w:proofErr w:type="spellEnd"/>
      <w:r w:rsidRPr="00F96317">
        <w:rPr>
          <w:color w:val="000000"/>
        </w:rPr>
        <w:t xml:space="preserve"> auf. Ihr Plan: Sie kidnappen </w:t>
      </w:r>
      <w:proofErr w:type="spellStart"/>
      <w:r w:rsidRPr="00F96317">
        <w:rPr>
          <w:color w:val="000000"/>
        </w:rPr>
        <w:t>Bamses</w:t>
      </w:r>
      <w:proofErr w:type="spellEnd"/>
      <w:r w:rsidRPr="00F96317">
        <w:rPr>
          <w:color w:val="000000"/>
        </w:rPr>
        <w:t xml:space="preserve"> Oma, damit sie für den Bären keinen Donnerhonig mehr herstellen kann. Um seine Oma zu retten, begibt sich </w:t>
      </w:r>
      <w:proofErr w:type="spellStart"/>
      <w:r w:rsidRPr="00F96317">
        <w:rPr>
          <w:color w:val="000000"/>
        </w:rPr>
        <w:t>Bamse</w:t>
      </w:r>
      <w:proofErr w:type="spellEnd"/>
      <w:r w:rsidRPr="00F96317">
        <w:rPr>
          <w:color w:val="000000"/>
        </w:rPr>
        <w:t xml:space="preserve"> zusammen mit seinen Freunden Hopser und Herr Schildkröte auf eine gefährliche Reise durch den Wald der Trolle. Als sie in der </w:t>
      </w:r>
      <w:r w:rsidR="001749AA">
        <w:rPr>
          <w:color w:val="000000"/>
        </w:rPr>
        <w:t>Stadt</w:t>
      </w:r>
      <w:r w:rsidRPr="00F96317">
        <w:rPr>
          <w:color w:val="000000"/>
        </w:rPr>
        <w:t xml:space="preserve"> der Diebe, in der </w:t>
      </w:r>
      <w:proofErr w:type="spellStart"/>
      <w:r w:rsidRPr="00F96317">
        <w:rPr>
          <w:color w:val="000000"/>
        </w:rPr>
        <w:t>Bamses</w:t>
      </w:r>
      <w:proofErr w:type="spellEnd"/>
      <w:r w:rsidRPr="00F96317">
        <w:rPr>
          <w:color w:val="000000"/>
        </w:rPr>
        <w:t xml:space="preserve"> Oma gefangen gehalten wird, ankommen, wartet bereits Reinhard Fuchs auf </w:t>
      </w:r>
      <w:proofErr w:type="gramStart"/>
      <w:r w:rsidRPr="00F96317">
        <w:rPr>
          <w:color w:val="000000"/>
        </w:rPr>
        <w:t>sie ...</w:t>
      </w:r>
      <w:proofErr w:type="gramEnd"/>
    </w:p>
    <w:p w:rsidR="00747EC4" w:rsidRPr="00F96317" w:rsidRDefault="00747EC4" w:rsidP="00747EC4">
      <w:pPr>
        <w:spacing w:after="0" w:line="240" w:lineRule="auto"/>
        <w:rPr>
          <w:rFonts w:eastAsia="Arial Unicode MS" w:cs="Arial Unicode MS"/>
          <w:b/>
          <w:color w:val="C00000"/>
          <w:sz w:val="28"/>
        </w:rPr>
      </w:pPr>
    </w:p>
    <w:p w:rsidR="00747EC4" w:rsidRDefault="00E77618" w:rsidP="00747EC4">
      <w:pPr>
        <w:pStyle w:val="StandardWeb"/>
        <w:spacing w:before="0" w:beforeAutospacing="0" w:after="0" w:afterAutospacing="0"/>
        <w:rPr>
          <w:rFonts w:asciiTheme="minorHAnsi" w:hAnsiTheme="minorHAnsi"/>
          <w:color w:val="000000"/>
          <w:sz w:val="22"/>
          <w:szCs w:val="22"/>
        </w:rPr>
      </w:pPr>
      <w:r w:rsidRPr="00F96317">
        <w:rPr>
          <w:rFonts w:asciiTheme="minorHAnsi" w:hAnsiTheme="minorHAnsi"/>
          <w:color w:val="000000"/>
          <w:sz w:val="22"/>
          <w:szCs w:val="22"/>
        </w:rPr>
        <w:t xml:space="preserve">Der </w:t>
      </w:r>
      <w:proofErr w:type="spellStart"/>
      <w:r w:rsidRPr="00F96317">
        <w:rPr>
          <w:rFonts w:asciiTheme="minorHAnsi" w:hAnsiTheme="minorHAnsi"/>
          <w:color w:val="000000"/>
          <w:sz w:val="22"/>
          <w:szCs w:val="22"/>
        </w:rPr>
        <w:t>Bamse</w:t>
      </w:r>
      <w:proofErr w:type="spellEnd"/>
      <w:r w:rsidRPr="00F96317">
        <w:rPr>
          <w:rFonts w:asciiTheme="minorHAnsi" w:hAnsiTheme="minorHAnsi"/>
          <w:color w:val="000000"/>
          <w:sz w:val="22"/>
          <w:szCs w:val="22"/>
        </w:rPr>
        <w:t xml:space="preserve">-Bär ist seit über 50 Jahren einer der populärsten Kinderhelden Schwedens und kommt jetzt endlich mit seinen Abenteuern auch nach Deutschland! "Fremde sind doch nur Freunde, die man noch nicht kennt" ist ein Motto von </w:t>
      </w:r>
      <w:proofErr w:type="spellStart"/>
      <w:r w:rsidRPr="00F96317">
        <w:rPr>
          <w:rFonts w:asciiTheme="minorHAnsi" w:hAnsiTheme="minorHAnsi"/>
          <w:color w:val="000000"/>
          <w:sz w:val="22"/>
          <w:szCs w:val="22"/>
        </w:rPr>
        <w:t>Bamse</w:t>
      </w:r>
      <w:proofErr w:type="spellEnd"/>
      <w:r w:rsidRPr="00F96317">
        <w:rPr>
          <w:rFonts w:asciiTheme="minorHAnsi" w:hAnsiTheme="minorHAnsi"/>
          <w:color w:val="000000"/>
          <w:sz w:val="22"/>
          <w:szCs w:val="22"/>
        </w:rPr>
        <w:t xml:space="preserve">, der sich mit seiner liebenswerten Art und seinen amüsanten Begleitern stets für das Gute und gegen das Böse einsetzt. In BAMSE – DER LIEBSTE UND STÄRKSTE BÄR DER WELT werden zwar auch aktuelle Themen wie Mobbing und Gleichberechtigung </w:t>
      </w:r>
      <w:proofErr w:type="spellStart"/>
      <w:r w:rsidRPr="00F96317">
        <w:rPr>
          <w:rFonts w:asciiTheme="minorHAnsi" w:hAnsiTheme="minorHAnsi"/>
          <w:color w:val="000000"/>
          <w:sz w:val="22"/>
          <w:szCs w:val="22"/>
        </w:rPr>
        <w:t>kindgerecht</w:t>
      </w:r>
      <w:proofErr w:type="spellEnd"/>
      <w:r w:rsidRPr="00F96317">
        <w:rPr>
          <w:rFonts w:asciiTheme="minorHAnsi" w:hAnsiTheme="minorHAnsi"/>
          <w:color w:val="000000"/>
          <w:sz w:val="22"/>
          <w:szCs w:val="22"/>
        </w:rPr>
        <w:t xml:space="preserve"> behandelt, vor allem ist der bezaubernd gemachte Trickfilm aber ein großer Spaß für die ganze Familie</w:t>
      </w:r>
    </w:p>
    <w:p w:rsidR="00747EC4" w:rsidRDefault="00747EC4" w:rsidP="00747EC4">
      <w:pPr>
        <w:pStyle w:val="StandardWeb"/>
        <w:spacing w:before="0" w:beforeAutospacing="0" w:after="0" w:afterAutospacing="0"/>
        <w:rPr>
          <w:rFonts w:asciiTheme="minorHAnsi" w:hAnsiTheme="minorHAnsi"/>
          <w:color w:val="000000"/>
          <w:sz w:val="22"/>
          <w:szCs w:val="22"/>
        </w:rPr>
      </w:pPr>
    </w:p>
    <w:p w:rsidR="00747EC4" w:rsidRDefault="00747EC4" w:rsidP="00747EC4">
      <w:pPr>
        <w:pStyle w:val="Standard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BAMSE erhielt von der Filmbewertungsstelle (FBW) das Prädikat „besonders wertvoll“.</w:t>
      </w:r>
    </w:p>
    <w:p w:rsidR="00FE7C10" w:rsidRPr="00F96317" w:rsidRDefault="00F96317" w:rsidP="00747EC4">
      <w:pPr>
        <w:pStyle w:val="Standard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br/>
      </w:r>
    </w:p>
    <w:p w:rsidR="0088464B" w:rsidRDefault="00E77618" w:rsidP="0088464B">
      <w:pPr>
        <w:spacing w:after="0"/>
        <w:rPr>
          <w:color w:val="000000"/>
        </w:rPr>
      </w:pPr>
      <w:r w:rsidRPr="00E77618">
        <w:rPr>
          <w:b/>
          <w:color w:val="C00000"/>
          <w:sz w:val="28"/>
        </w:rPr>
        <w:t xml:space="preserve">TECHNISCHE DATEN </w:t>
      </w:r>
      <w:r w:rsidR="00E21495">
        <w:rPr>
          <w:b/>
          <w:color w:val="C00000"/>
          <w:sz w:val="28"/>
        </w:rPr>
        <w:br/>
      </w:r>
      <w:r w:rsidR="00F96317">
        <w:rPr>
          <w:b/>
          <w:color w:val="C00000"/>
          <w:sz w:val="28"/>
        </w:rPr>
        <w:br/>
      </w:r>
      <w:r w:rsidRPr="00F96317">
        <w:rPr>
          <w:color w:val="000000"/>
        </w:rPr>
        <w:t xml:space="preserve">Regie: </w:t>
      </w:r>
      <w:r w:rsidRPr="00F96317">
        <w:rPr>
          <w:color w:val="000000"/>
        </w:rPr>
        <w:tab/>
      </w:r>
      <w:r w:rsidRPr="00F96317">
        <w:rPr>
          <w:color w:val="000000"/>
        </w:rPr>
        <w:tab/>
      </w:r>
      <w:r w:rsidRPr="00F96317">
        <w:rPr>
          <w:color w:val="000000"/>
        </w:rPr>
        <w:tab/>
        <w:t xml:space="preserve">Christian </w:t>
      </w:r>
      <w:proofErr w:type="spellStart"/>
      <w:r w:rsidRPr="00F96317">
        <w:rPr>
          <w:color w:val="000000"/>
        </w:rPr>
        <w:t>Ryltenius</w:t>
      </w:r>
      <w:proofErr w:type="spellEnd"/>
      <w:r w:rsidRPr="00F96317">
        <w:rPr>
          <w:color w:val="000000"/>
        </w:rPr>
        <w:t> </w:t>
      </w:r>
      <w:r w:rsidRPr="00F96317">
        <w:rPr>
          <w:color w:val="000000"/>
        </w:rPr>
        <w:br/>
        <w:t>Originaltitel:</w:t>
      </w:r>
      <w:r w:rsidRPr="00F96317">
        <w:rPr>
          <w:color w:val="000000"/>
          <w:lang w:val="sv-SE"/>
        </w:rPr>
        <w:t> </w:t>
      </w:r>
      <w:r w:rsidRPr="00F96317">
        <w:rPr>
          <w:color w:val="000000"/>
          <w:lang w:val="sv-SE"/>
        </w:rPr>
        <w:tab/>
      </w:r>
      <w:r w:rsidRPr="00F96317">
        <w:rPr>
          <w:color w:val="000000"/>
          <w:lang w:val="sv-SE"/>
        </w:rPr>
        <w:tab/>
        <w:t>BAMSE OCH TJUVSTADEN</w:t>
      </w:r>
      <w:r w:rsidRPr="00F96317">
        <w:rPr>
          <w:color w:val="000000"/>
        </w:rPr>
        <w:t> </w:t>
      </w:r>
      <w:r w:rsidRPr="00F96317">
        <w:rPr>
          <w:color w:val="000000"/>
        </w:rPr>
        <w:br/>
        <w:t xml:space="preserve">Land: </w:t>
      </w:r>
      <w:r w:rsidRPr="00F96317">
        <w:rPr>
          <w:color w:val="000000"/>
        </w:rPr>
        <w:tab/>
      </w:r>
      <w:r w:rsidRPr="00F96317">
        <w:rPr>
          <w:color w:val="000000"/>
        </w:rPr>
        <w:tab/>
      </w:r>
      <w:r w:rsidRPr="00F96317">
        <w:rPr>
          <w:color w:val="000000"/>
        </w:rPr>
        <w:tab/>
        <w:t>Schweden</w:t>
      </w:r>
      <w:r w:rsidRPr="00F96317">
        <w:rPr>
          <w:color w:val="000000"/>
        </w:rPr>
        <w:br/>
        <w:t xml:space="preserve">Jahr: </w:t>
      </w:r>
      <w:r w:rsidRPr="00F96317">
        <w:rPr>
          <w:color w:val="000000"/>
        </w:rPr>
        <w:tab/>
      </w:r>
      <w:r w:rsidRPr="00F96317">
        <w:rPr>
          <w:color w:val="000000"/>
        </w:rPr>
        <w:tab/>
      </w:r>
      <w:r w:rsidRPr="00F96317">
        <w:rPr>
          <w:color w:val="000000"/>
        </w:rPr>
        <w:tab/>
        <w:t>2014</w:t>
      </w:r>
      <w:r w:rsidRPr="00F96317">
        <w:rPr>
          <w:color w:val="000000"/>
        </w:rPr>
        <w:br/>
        <w:t xml:space="preserve">Genre: </w:t>
      </w:r>
      <w:r w:rsidRPr="00F96317">
        <w:rPr>
          <w:color w:val="000000"/>
        </w:rPr>
        <w:tab/>
      </w:r>
      <w:r w:rsidRPr="00F96317">
        <w:rPr>
          <w:color w:val="000000"/>
        </w:rPr>
        <w:tab/>
      </w:r>
      <w:r w:rsidRPr="00F96317">
        <w:rPr>
          <w:color w:val="000000"/>
        </w:rPr>
        <w:tab/>
        <w:t>Familie / Kinder, Abenteuer, Animation</w:t>
      </w:r>
      <w:r w:rsidRPr="00F96317">
        <w:rPr>
          <w:color w:val="000000"/>
        </w:rPr>
        <w:br/>
        <w:t xml:space="preserve">Laufzeit: </w:t>
      </w:r>
      <w:r w:rsidRPr="00F96317">
        <w:rPr>
          <w:color w:val="000000"/>
        </w:rPr>
        <w:tab/>
      </w:r>
      <w:r w:rsidRPr="00F96317">
        <w:rPr>
          <w:color w:val="000000"/>
        </w:rPr>
        <w:tab/>
        <w:t>63 Min.</w:t>
      </w:r>
      <w:r w:rsidRPr="00F96317">
        <w:rPr>
          <w:color w:val="000000"/>
        </w:rPr>
        <w:br/>
        <w:t>Sprachfassung:</w:t>
      </w:r>
      <w:r w:rsidRPr="00F96317">
        <w:rPr>
          <w:color w:val="000000"/>
        </w:rPr>
        <w:tab/>
        <w:t xml:space="preserve"> </w:t>
      </w:r>
      <w:r w:rsidRPr="00F96317">
        <w:rPr>
          <w:color w:val="000000"/>
        </w:rPr>
        <w:tab/>
      </w:r>
      <w:proofErr w:type="spellStart"/>
      <w:r w:rsidRPr="00F96317">
        <w:rPr>
          <w:color w:val="000000"/>
        </w:rPr>
        <w:t>DtF</w:t>
      </w:r>
      <w:proofErr w:type="spellEnd"/>
      <w:r w:rsidRPr="00F96317">
        <w:rPr>
          <w:color w:val="000000"/>
        </w:rPr>
        <w:br/>
        <w:t xml:space="preserve">Format: </w:t>
      </w:r>
      <w:r w:rsidRPr="00F96317">
        <w:rPr>
          <w:color w:val="000000"/>
        </w:rPr>
        <w:tab/>
      </w:r>
      <w:r w:rsidRPr="00F96317">
        <w:rPr>
          <w:color w:val="000000"/>
        </w:rPr>
        <w:tab/>
        <w:t xml:space="preserve">DCP, </w:t>
      </w:r>
      <w:proofErr w:type="spellStart"/>
      <w:r w:rsidRPr="00F96317">
        <w:rPr>
          <w:color w:val="000000"/>
        </w:rPr>
        <w:t>Blu</w:t>
      </w:r>
      <w:proofErr w:type="spellEnd"/>
      <w:r w:rsidRPr="00F96317">
        <w:rPr>
          <w:color w:val="000000"/>
        </w:rPr>
        <w:t>-Ray</w:t>
      </w:r>
      <w:r w:rsidRPr="00F96317">
        <w:rPr>
          <w:color w:val="000000"/>
        </w:rPr>
        <w:br/>
        <w:t xml:space="preserve">Start: </w:t>
      </w:r>
      <w:r w:rsidRPr="00F96317">
        <w:rPr>
          <w:color w:val="000000"/>
        </w:rPr>
        <w:tab/>
      </w:r>
      <w:r w:rsidRPr="00F96317">
        <w:rPr>
          <w:color w:val="000000"/>
        </w:rPr>
        <w:tab/>
      </w:r>
      <w:r w:rsidRPr="00F96317">
        <w:rPr>
          <w:color w:val="000000"/>
        </w:rPr>
        <w:tab/>
        <w:t>28.12.2017</w:t>
      </w:r>
      <w:r w:rsidRPr="00F96317">
        <w:rPr>
          <w:color w:val="000000"/>
        </w:rPr>
        <w:br/>
        <w:t>FSK:</w:t>
      </w:r>
      <w:r w:rsidRPr="00F96317">
        <w:rPr>
          <w:color w:val="000000"/>
        </w:rPr>
        <w:tab/>
      </w:r>
      <w:r w:rsidRPr="00F96317">
        <w:rPr>
          <w:color w:val="000000"/>
        </w:rPr>
        <w:tab/>
      </w:r>
      <w:r w:rsidRPr="00F96317">
        <w:rPr>
          <w:color w:val="000000"/>
        </w:rPr>
        <w:tab/>
        <w:t xml:space="preserve"> </w:t>
      </w:r>
      <w:proofErr w:type="spellStart"/>
      <w:r w:rsidRPr="00F96317">
        <w:rPr>
          <w:color w:val="000000"/>
        </w:rPr>
        <w:t>o.A.</w:t>
      </w:r>
      <w:proofErr w:type="spellEnd"/>
    </w:p>
    <w:p w:rsidR="00E77618" w:rsidRDefault="0088464B" w:rsidP="0088464B">
      <w:pPr>
        <w:spacing w:after="0"/>
      </w:pPr>
      <w:r>
        <w:rPr>
          <w:color w:val="000000"/>
        </w:rPr>
        <w:t>FBW:</w:t>
      </w:r>
      <w:r>
        <w:rPr>
          <w:color w:val="000000"/>
        </w:rPr>
        <w:tab/>
      </w:r>
      <w:r>
        <w:rPr>
          <w:color w:val="000000"/>
        </w:rPr>
        <w:tab/>
      </w:r>
      <w:r>
        <w:rPr>
          <w:color w:val="000000"/>
        </w:rPr>
        <w:tab/>
        <w:t>Prädikat „besonders wertvoll“</w:t>
      </w:r>
      <w:r w:rsidR="00E77618" w:rsidRPr="00F96317">
        <w:rPr>
          <w:color w:val="000000"/>
        </w:rPr>
        <w:br/>
        <w:t>Pressebetreuung:</w:t>
      </w:r>
      <w:r w:rsidR="00E77618" w:rsidRPr="00F96317">
        <w:rPr>
          <w:color w:val="000000"/>
        </w:rPr>
        <w:tab/>
        <w:t> </w:t>
      </w:r>
      <w:proofErr w:type="spellStart"/>
      <w:r w:rsidR="00B34F15">
        <w:fldChar w:fldCharType="begin"/>
      </w:r>
      <w:r w:rsidR="00C55779">
        <w:instrText>HYPERLINK "http://www.cinemaids.de/" \t "_blank" \o "Opens internal link in current window"</w:instrText>
      </w:r>
      <w:r w:rsidR="00B34F15">
        <w:fldChar w:fldCharType="separate"/>
      </w:r>
      <w:r w:rsidR="00E77618" w:rsidRPr="00F96317">
        <w:rPr>
          <w:rStyle w:val="Hyperlink"/>
        </w:rPr>
        <w:t>cinemaids</w:t>
      </w:r>
      <w:proofErr w:type="spellEnd"/>
      <w:r w:rsidR="00B34F15">
        <w:fldChar w:fldCharType="end"/>
      </w:r>
    </w:p>
    <w:p w:rsidR="0088464B" w:rsidRPr="00F96317" w:rsidRDefault="0088464B" w:rsidP="0088464B">
      <w:pPr>
        <w:spacing w:after="0"/>
        <w:rPr>
          <w:b/>
          <w:color w:val="C00000"/>
          <w:sz w:val="28"/>
        </w:rPr>
      </w:pPr>
    </w:p>
    <w:p w:rsidR="00FE7C10" w:rsidRDefault="00E21495" w:rsidP="00E77618">
      <w:pPr>
        <w:pStyle w:val="StandardWeb"/>
        <w:spacing w:line="276" w:lineRule="auto"/>
        <w:rPr>
          <w:rFonts w:ascii="Verdana" w:hAnsi="Verdana"/>
          <w:color w:val="000000"/>
          <w:sz w:val="18"/>
          <w:szCs w:val="18"/>
        </w:rPr>
      </w:pPr>
      <w:r>
        <w:rPr>
          <w:rFonts w:ascii="Verdana" w:hAnsi="Verdana"/>
          <w:noProof/>
          <w:color w:val="000000"/>
          <w:sz w:val="18"/>
          <w:szCs w:val="18"/>
        </w:rPr>
        <w:drawing>
          <wp:anchor distT="0" distB="0" distL="114300" distR="114300" simplePos="0" relativeHeight="251659264" behindDoc="1" locked="0" layoutInCell="1" allowOverlap="1">
            <wp:simplePos x="0" y="0"/>
            <wp:positionH relativeFrom="column">
              <wp:posOffset>-223520</wp:posOffset>
            </wp:positionH>
            <wp:positionV relativeFrom="paragraph">
              <wp:posOffset>47625</wp:posOffset>
            </wp:positionV>
            <wp:extent cx="4543425" cy="2247900"/>
            <wp:effectExtent l="0" t="0" r="0" b="0"/>
            <wp:wrapTight wrapText="bothSides">
              <wp:wrapPolygon edited="0">
                <wp:start x="1087" y="0"/>
                <wp:lineTo x="1087" y="20868"/>
                <wp:lineTo x="19834" y="20868"/>
                <wp:lineTo x="19834" y="0"/>
                <wp:lineTo x="1087" y="0"/>
              </wp:wrapPolygon>
            </wp:wrapTight>
            <wp:docPr id="6" name="Grafik 5" descr="BAMSE_Highres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SE_Highres_003.jpg"/>
                    <pic:cNvPicPr/>
                  </pic:nvPicPr>
                  <pic:blipFill>
                    <a:blip r:embed="rId11" cstate="print"/>
                    <a:srcRect l="-6819" r="-10478" b="-3106"/>
                    <a:stretch>
                      <a:fillRect/>
                    </a:stretch>
                  </pic:blipFill>
                  <pic:spPr>
                    <a:xfrm>
                      <a:off x="0" y="0"/>
                      <a:ext cx="4543425" cy="2247900"/>
                    </a:xfrm>
                    <a:prstGeom prst="rect">
                      <a:avLst/>
                    </a:prstGeom>
                  </pic:spPr>
                </pic:pic>
              </a:graphicData>
            </a:graphic>
          </wp:anchor>
        </w:drawing>
      </w:r>
    </w:p>
    <w:p w:rsidR="00FE7C10" w:rsidRDefault="00FE7C10" w:rsidP="00E77618">
      <w:pPr>
        <w:pStyle w:val="StandardWeb"/>
        <w:spacing w:line="276" w:lineRule="auto"/>
        <w:rPr>
          <w:rFonts w:ascii="Verdana" w:hAnsi="Verdana"/>
          <w:color w:val="000000"/>
          <w:sz w:val="18"/>
          <w:szCs w:val="18"/>
        </w:rPr>
      </w:pPr>
    </w:p>
    <w:p w:rsidR="00FE7C10" w:rsidRDefault="00FE7C10" w:rsidP="00E77618">
      <w:pPr>
        <w:pStyle w:val="StandardWeb"/>
        <w:spacing w:line="276" w:lineRule="auto"/>
        <w:rPr>
          <w:rFonts w:ascii="Verdana" w:hAnsi="Verdana"/>
          <w:color w:val="000000"/>
          <w:sz w:val="18"/>
          <w:szCs w:val="18"/>
        </w:rPr>
      </w:pPr>
    </w:p>
    <w:p w:rsidR="00FE7C10" w:rsidRDefault="00FE7C10" w:rsidP="00E77618">
      <w:pPr>
        <w:pStyle w:val="StandardWeb"/>
        <w:spacing w:line="276" w:lineRule="auto"/>
        <w:rPr>
          <w:rFonts w:ascii="Verdana" w:hAnsi="Verdana"/>
          <w:color w:val="000000"/>
          <w:sz w:val="18"/>
          <w:szCs w:val="18"/>
        </w:rPr>
      </w:pPr>
    </w:p>
    <w:p w:rsidR="00FE7C10" w:rsidRDefault="00FE7C10" w:rsidP="00E77618">
      <w:pPr>
        <w:pStyle w:val="StandardWeb"/>
        <w:spacing w:line="276" w:lineRule="auto"/>
        <w:rPr>
          <w:rFonts w:ascii="Verdana" w:hAnsi="Verdana"/>
          <w:color w:val="000000"/>
          <w:sz w:val="18"/>
          <w:szCs w:val="18"/>
        </w:rPr>
      </w:pPr>
    </w:p>
    <w:p w:rsidR="00FE7C10" w:rsidRPr="00F96317" w:rsidRDefault="00FE7C10" w:rsidP="001014FE">
      <w:pPr>
        <w:rPr>
          <w:rFonts w:eastAsia="Times New Roman" w:cs="Times New Roman"/>
          <w:b/>
          <w:color w:val="C00000"/>
          <w:sz w:val="28"/>
          <w:szCs w:val="28"/>
          <w:lang w:eastAsia="de-DE"/>
        </w:rPr>
      </w:pPr>
      <w:r w:rsidRPr="00400A63">
        <w:rPr>
          <w:rFonts w:eastAsia="Times New Roman" w:cs="Times New Roman"/>
          <w:b/>
          <w:color w:val="C00000"/>
          <w:sz w:val="28"/>
          <w:szCs w:val="28"/>
          <w:lang w:eastAsia="de-DE"/>
        </w:rPr>
        <w:lastRenderedPageBreak/>
        <w:t>ÜBER DEN REGISSEUR: CHRISTIAN RYLTENIUS</w:t>
      </w:r>
      <w:r w:rsidR="00E21495">
        <w:rPr>
          <w:rFonts w:eastAsia="Times New Roman" w:cs="Times New Roman"/>
          <w:b/>
          <w:color w:val="C00000"/>
          <w:sz w:val="28"/>
          <w:szCs w:val="28"/>
          <w:lang w:eastAsia="de-DE"/>
        </w:rPr>
        <w:br/>
      </w:r>
      <w:r w:rsidR="00F96317">
        <w:rPr>
          <w:rFonts w:eastAsia="Times New Roman" w:cs="Times New Roman"/>
          <w:b/>
          <w:color w:val="C00000"/>
          <w:sz w:val="28"/>
          <w:szCs w:val="28"/>
          <w:lang w:eastAsia="de-DE"/>
        </w:rPr>
        <w:br/>
      </w:r>
      <w:r>
        <w:t xml:space="preserve">Seine Anfänge in der Animation machte Christian </w:t>
      </w:r>
      <w:proofErr w:type="spellStart"/>
      <w:r>
        <w:t>Ryltenius</w:t>
      </w:r>
      <w:proofErr w:type="spellEnd"/>
      <w:r>
        <w:t xml:space="preserve"> in dem schwedischen Studio Penn Film AB, wo er an dem Spielfilm VOYAGE TO MELONIA (1989)</w:t>
      </w:r>
      <w:r w:rsidR="004C738E">
        <w:t xml:space="preserve"> mitwirkte</w:t>
      </w:r>
      <w:r>
        <w:t>. Danach studierte er Klassische Animation auf der Sheridan Universität in Kana</w:t>
      </w:r>
      <w:r w:rsidR="004C738E">
        <w:t xml:space="preserve">da (1989-1991), </w:t>
      </w:r>
      <w:r>
        <w:t xml:space="preserve">bis er wieder zu </w:t>
      </w:r>
      <w:proofErr w:type="spellStart"/>
      <w:r>
        <w:t>Pennfilm</w:t>
      </w:r>
      <w:proofErr w:type="spellEnd"/>
      <w:r>
        <w:t xml:space="preserve"> zurückkehrte und dort als Anima</w:t>
      </w:r>
      <w:r w:rsidR="00400A63">
        <w:t xml:space="preserve">tor an zahlreichen </w:t>
      </w:r>
      <w:proofErr w:type="spellStart"/>
      <w:r w:rsidR="00400A63">
        <w:t>Prudoktionen</w:t>
      </w:r>
      <w:proofErr w:type="spellEnd"/>
      <w:r w:rsidR="00400A63">
        <w:t xml:space="preserve">, </w:t>
      </w:r>
      <w:r>
        <w:t>wie</w:t>
      </w:r>
      <w:r w:rsidR="00400A63">
        <w:t xml:space="preserve"> z.B. ALFIE ATKINS und DOGDAYS, arbeitete. </w:t>
      </w:r>
    </w:p>
    <w:p w:rsidR="004C738E" w:rsidRDefault="004C738E" w:rsidP="001014FE">
      <w:r>
        <w:t xml:space="preserve">1995 zog Christian nach Deutschland und arbeitete </w:t>
      </w:r>
      <w:r w:rsidR="00400A63">
        <w:t xml:space="preserve">dort </w:t>
      </w:r>
      <w:r>
        <w:t xml:space="preserve">mit vielen verschiedenen Regisseuren zusammen, z.B. mit </w:t>
      </w:r>
      <w:proofErr w:type="spellStart"/>
      <w:r>
        <w:t>Hayo</w:t>
      </w:r>
      <w:proofErr w:type="spellEnd"/>
      <w:r>
        <w:t xml:space="preserve"> Fre</w:t>
      </w:r>
      <w:r w:rsidR="0072059E">
        <w:t>itag an KÄPTN BLAUBÄR oder mit E</w:t>
      </w:r>
      <w:r>
        <w:t xml:space="preserve">nzo </w:t>
      </w:r>
      <w:proofErr w:type="spellStart"/>
      <w:r>
        <w:t>D’Alo</w:t>
      </w:r>
      <w:proofErr w:type="spellEnd"/>
      <w:r>
        <w:t xml:space="preserve"> an MOMO</w:t>
      </w:r>
      <w:r w:rsidR="0072059E">
        <w:t xml:space="preserve"> (Im Verleih der MFA+)</w:t>
      </w:r>
      <w:r>
        <w:t xml:space="preserve">. Er wurde von Warner Brothers </w:t>
      </w:r>
      <w:r w:rsidR="00400A63">
        <w:t>engagiert</w:t>
      </w:r>
      <w:r>
        <w:t xml:space="preserve">, an SPACE JAM und QUEST FOR CAMELOT </w:t>
      </w:r>
      <w:r w:rsidR="00400A63">
        <w:t>mitzuwirken</w:t>
      </w:r>
      <w:r>
        <w:t xml:space="preserve">. Außerdem arbeitete er mehrere Jahre in Asien als </w:t>
      </w:r>
      <w:proofErr w:type="spellStart"/>
      <w:r>
        <w:t>Overseas</w:t>
      </w:r>
      <w:proofErr w:type="spellEnd"/>
      <w:r>
        <w:t xml:space="preserve"> Supervisor bevor er 2004</w:t>
      </w:r>
      <w:r w:rsidR="00400A63">
        <w:t xml:space="preserve"> die Produktionsfirma</w:t>
      </w:r>
      <w:r>
        <w:t xml:space="preserve"> </w:t>
      </w:r>
      <w:proofErr w:type="spellStart"/>
      <w:r>
        <w:t>Sluggerfilm</w:t>
      </w:r>
      <w:proofErr w:type="spellEnd"/>
      <w:r>
        <w:t xml:space="preserve"> in Schweden gründete. </w:t>
      </w:r>
    </w:p>
    <w:p w:rsidR="004C738E" w:rsidRDefault="004C738E" w:rsidP="001014FE">
      <w:r>
        <w:t xml:space="preserve">Als Regisseur hat er bereits an Produktionen wie BJÖRN BÄR gearbeitet, einer Fernsehserie, die auf den klassisch schwedischen Kinderbüchern von Sven </w:t>
      </w:r>
      <w:proofErr w:type="spellStart"/>
      <w:r>
        <w:t>Nordqvist</w:t>
      </w:r>
      <w:proofErr w:type="spellEnd"/>
      <w:r w:rsidR="0072059E">
        <w:t xml:space="preserve"> (Im Verleih der MFA+: </w:t>
      </w:r>
      <w:proofErr w:type="spellStart"/>
      <w:r w:rsidR="0072059E">
        <w:t>Petterson</w:t>
      </w:r>
      <w:proofErr w:type="spellEnd"/>
      <w:r w:rsidR="0072059E">
        <w:t xml:space="preserve"> und </w:t>
      </w:r>
      <w:proofErr w:type="spellStart"/>
      <w:r w:rsidR="0072059E">
        <w:t>Findus</w:t>
      </w:r>
      <w:proofErr w:type="spellEnd"/>
      <w:r w:rsidR="0072059E">
        <w:t xml:space="preserve"> Teil 1-4)</w:t>
      </w:r>
      <w:r>
        <w:t xml:space="preserve"> basiert, 2008 arbeitete er außerdem als </w:t>
      </w:r>
      <w:proofErr w:type="spellStart"/>
      <w:r>
        <w:t>Animations</w:t>
      </w:r>
      <w:proofErr w:type="spellEnd"/>
      <w:r>
        <w:t xml:space="preserve"> Regisseur an Tarik </w:t>
      </w:r>
      <w:proofErr w:type="spellStart"/>
      <w:r>
        <w:t>Salehs</w:t>
      </w:r>
      <w:proofErr w:type="spellEnd"/>
      <w:r>
        <w:t xml:space="preserve"> MATROPIA. </w:t>
      </w:r>
    </w:p>
    <w:p w:rsidR="0072059E" w:rsidRDefault="0072059E" w:rsidP="001014FE"/>
    <w:p w:rsidR="0072059E" w:rsidRPr="0072059E" w:rsidRDefault="00824DE3" w:rsidP="001014FE">
      <w:pPr>
        <w:rPr>
          <w:b/>
          <w:color w:val="C00000"/>
          <w:sz w:val="28"/>
        </w:rPr>
      </w:pPr>
      <w:r>
        <w:rPr>
          <w:b/>
          <w:noProof/>
          <w:color w:val="C00000"/>
          <w:sz w:val="28"/>
          <w:lang w:eastAsia="de-DE"/>
        </w:rPr>
        <w:drawing>
          <wp:anchor distT="0" distB="0" distL="114300" distR="114300" simplePos="0" relativeHeight="251660288" behindDoc="1" locked="0" layoutInCell="1" allowOverlap="1">
            <wp:simplePos x="0" y="0"/>
            <wp:positionH relativeFrom="column">
              <wp:posOffset>14605</wp:posOffset>
            </wp:positionH>
            <wp:positionV relativeFrom="paragraph">
              <wp:posOffset>380365</wp:posOffset>
            </wp:positionV>
            <wp:extent cx="2429510" cy="1781175"/>
            <wp:effectExtent l="19050" t="0" r="8890" b="0"/>
            <wp:wrapTight wrapText="bothSides">
              <wp:wrapPolygon edited="0">
                <wp:start x="-169" y="0"/>
                <wp:lineTo x="-169" y="21484"/>
                <wp:lineTo x="21679" y="21484"/>
                <wp:lineTo x="21679" y="0"/>
                <wp:lineTo x="-169" y="0"/>
              </wp:wrapPolygon>
            </wp:wrapTight>
            <wp:docPr id="1" name="Grafik 0" descr="BAMSE_Highres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SE_Highres_005.jpg"/>
                    <pic:cNvPicPr/>
                  </pic:nvPicPr>
                  <pic:blipFill>
                    <a:blip r:embed="rId12" cstate="print"/>
                    <a:srcRect l="11064" r="21230" b="11470"/>
                    <a:stretch>
                      <a:fillRect/>
                    </a:stretch>
                  </pic:blipFill>
                  <pic:spPr>
                    <a:xfrm>
                      <a:off x="0" y="0"/>
                      <a:ext cx="2429510" cy="1781175"/>
                    </a:xfrm>
                    <a:prstGeom prst="rect">
                      <a:avLst/>
                    </a:prstGeom>
                  </pic:spPr>
                </pic:pic>
              </a:graphicData>
            </a:graphic>
          </wp:anchor>
        </w:drawing>
      </w:r>
      <w:r w:rsidR="0072059E" w:rsidRPr="0072059E">
        <w:rPr>
          <w:b/>
          <w:color w:val="C00000"/>
          <w:sz w:val="28"/>
        </w:rPr>
        <w:t xml:space="preserve">SCHWEDISCHES DISNEY: MEHR ÜBER BAMSE </w:t>
      </w:r>
    </w:p>
    <w:p w:rsidR="00FE7C10" w:rsidRDefault="0072059E" w:rsidP="001014FE">
      <w:r>
        <w:t xml:space="preserve">Seit der </w:t>
      </w:r>
      <w:proofErr w:type="spellStart"/>
      <w:r>
        <w:t>Bamse</w:t>
      </w:r>
      <w:proofErr w:type="spellEnd"/>
      <w:r>
        <w:t xml:space="preserve">-Bär 1966 vom Zeichner Rune </w:t>
      </w:r>
      <w:proofErr w:type="spellStart"/>
      <w:r>
        <w:t>Andréasson</w:t>
      </w:r>
      <w:proofErr w:type="spellEnd"/>
      <w:r>
        <w:t xml:space="preserve"> zum Leben erweckt wurde, ist er fester Bestandteil im Leben vieler schwedischer Familien. Zuerst erschien </w:t>
      </w:r>
      <w:proofErr w:type="spellStart"/>
      <w:r>
        <w:t>Bamse</w:t>
      </w:r>
      <w:proofErr w:type="spellEnd"/>
      <w:r>
        <w:t xml:space="preserve"> als Zeichentrickfigur im schwedischen Fernsehen und erreichte dort innerhalb von kürzester Zeit ein großes Publikum. Bald bekam der stärkste Bär der Welt seinen eigenen Comicstrip in einer großen Wochenzeitung, </w:t>
      </w:r>
      <w:r w:rsidR="000C367E">
        <w:t xml:space="preserve">kurz darauf sein eigenes Heft – mittlerweile hat er sogar seinen eigenen Freizeitpark. </w:t>
      </w:r>
    </w:p>
    <w:p w:rsidR="0072059E" w:rsidRDefault="000C367E" w:rsidP="001014FE">
      <w:r>
        <w:t xml:space="preserve">Doch </w:t>
      </w:r>
      <w:proofErr w:type="spellStart"/>
      <w:r>
        <w:t>Bamse</w:t>
      </w:r>
      <w:proofErr w:type="spellEnd"/>
      <w:r>
        <w:t xml:space="preserve"> ist nicht nur nett, er kämpft auch für die Gerechtigkeit: In den Geschichten geht es oft auch um schwierigere Themen wie Drogen, Mo</w:t>
      </w:r>
      <w:r w:rsidR="00C6302F">
        <w:t>bbing und soziale Gerechtigkeit; sein Heft gibt es auch extra für Migranten.</w:t>
      </w:r>
      <w:r>
        <w:t xml:space="preserve"> </w:t>
      </w:r>
      <w:r w:rsidR="0072059E">
        <w:t xml:space="preserve">Kurzzeitig gab es </w:t>
      </w:r>
      <w:r>
        <w:t xml:space="preserve">deswegen </w:t>
      </w:r>
      <w:r w:rsidR="0072059E">
        <w:t xml:space="preserve">zwar Probleme für den stets korrekten Bär, als ihm vorgeworfen wurde, politisch zu linkslastig zu sein. </w:t>
      </w:r>
      <w:r>
        <w:t xml:space="preserve">Doch die Anschuldigungen verliefen sich schnell wieder im Sand.  </w:t>
      </w:r>
    </w:p>
    <w:p w:rsidR="00C81479" w:rsidRDefault="000C367E" w:rsidP="001014FE">
      <w:r>
        <w:t xml:space="preserve">Auch heute, fast 20 Jahre nach dem Tod von Rune </w:t>
      </w:r>
      <w:proofErr w:type="spellStart"/>
      <w:r>
        <w:t>Adréasson</w:t>
      </w:r>
      <w:proofErr w:type="spellEnd"/>
      <w:r>
        <w:t xml:space="preserve">, ist </w:t>
      </w:r>
      <w:proofErr w:type="spellStart"/>
      <w:r>
        <w:t>Bamse</w:t>
      </w:r>
      <w:proofErr w:type="spellEnd"/>
      <w:r>
        <w:t xml:space="preserve"> zusammen mit Pippi Langstrumpf der größte Held der schwedischen Kinderkultur. </w:t>
      </w:r>
      <w:r w:rsidR="00824DE3">
        <w:t xml:space="preserve">Das </w:t>
      </w:r>
      <w:proofErr w:type="spellStart"/>
      <w:r w:rsidR="00824DE3">
        <w:t>Bamse</w:t>
      </w:r>
      <w:proofErr w:type="spellEnd"/>
      <w:r w:rsidR="00824DE3">
        <w:t>-Heft, das alle drei</w:t>
      </w:r>
      <w:r w:rsidR="00C6302F">
        <w:t xml:space="preserve"> Wochen erscheint, hat 100.000 kleine Leser, dazu kommen noch Spezialausgaben zu Themen wie Recycling oder Brandschutz. </w:t>
      </w:r>
      <w:r w:rsidR="00C81479">
        <w:t xml:space="preserve">Die beiden Kinofilme, die bereits in Schweden erschienen sind, haben jeweils 300.000 Besucher ins Kino gelockt – </w:t>
      </w:r>
      <w:r w:rsidR="003E3B91">
        <w:t>was verhältnismäßig sonst nur Kinderfilme wie „Ich – Einfach Unverbesserlich“ oder „</w:t>
      </w:r>
      <w:proofErr w:type="spellStart"/>
      <w:r w:rsidR="003E3B91">
        <w:t>Ice</w:t>
      </w:r>
      <w:proofErr w:type="spellEnd"/>
      <w:r w:rsidR="003E3B91">
        <w:t xml:space="preserve"> Age“ erreichen. </w:t>
      </w:r>
    </w:p>
    <w:p w:rsidR="002D0F88" w:rsidRDefault="00C81479" w:rsidP="001014FE">
      <w:r>
        <w:t>Der stärkste und liebste Bär der Welt, der nicht nur die Kinder geprägt hat und als „schwedisches Disney“</w:t>
      </w:r>
      <w:r w:rsidR="00824DE3">
        <w:t xml:space="preserve"> gefeiert</w:t>
      </w:r>
      <w:r>
        <w:t xml:space="preserve"> wird, kommt nach 50 Jahren Erfolg endlich nach Deutschland!</w:t>
      </w:r>
    </w:p>
    <w:p w:rsidR="00C81479" w:rsidRPr="00824DE3" w:rsidRDefault="00824DE3" w:rsidP="001014FE">
      <w:pPr>
        <w:rPr>
          <w:b/>
          <w:color w:val="C00000"/>
          <w:sz w:val="28"/>
        </w:rPr>
      </w:pPr>
      <w:r w:rsidRPr="00824DE3">
        <w:rPr>
          <w:b/>
          <w:color w:val="C00000"/>
          <w:sz w:val="28"/>
        </w:rPr>
        <w:lastRenderedPageBreak/>
        <w:t xml:space="preserve">BAMSES SCHÖNSTE SPRÜCHE </w:t>
      </w:r>
    </w:p>
    <w:p w:rsidR="00824DE3" w:rsidRPr="00824DE3" w:rsidRDefault="00824DE3" w:rsidP="00824DE3">
      <w:pPr>
        <w:spacing w:before="100" w:beforeAutospacing="1" w:after="100" w:afterAutospacing="1" w:line="240" w:lineRule="auto"/>
        <w:rPr>
          <w:rFonts w:ascii="Calibri" w:eastAsia="Times New Roman" w:hAnsi="Calibri" w:cs="Times New Roman"/>
          <w:lang w:eastAsia="de-DE"/>
        </w:rPr>
      </w:pPr>
      <w:r w:rsidRPr="00824DE3">
        <w:rPr>
          <w:rFonts w:eastAsia="Times New Roman"/>
          <w:lang w:eastAsia="de-DE"/>
        </w:rPr>
        <w:t>„</w:t>
      </w:r>
      <w:r w:rsidRPr="00824DE3">
        <w:rPr>
          <w:rFonts w:ascii="Calibri" w:eastAsia="Times New Roman" w:hAnsi="Calibri" w:cs="Times New Roman"/>
          <w:lang w:eastAsia="de-DE"/>
        </w:rPr>
        <w:t>Niemand wird durch Prügel lieb.</w:t>
      </w:r>
      <w:r w:rsidRPr="00824DE3">
        <w:rPr>
          <w:rFonts w:eastAsia="Times New Roman"/>
          <w:lang w:eastAsia="de-DE"/>
        </w:rPr>
        <w:t>“</w:t>
      </w:r>
    </w:p>
    <w:p w:rsidR="00824DE3" w:rsidRPr="00824DE3" w:rsidRDefault="00824DE3" w:rsidP="00824DE3">
      <w:pPr>
        <w:spacing w:before="100" w:beforeAutospacing="1" w:after="100" w:afterAutospacing="1" w:line="240" w:lineRule="auto"/>
        <w:rPr>
          <w:rFonts w:ascii="Calibri" w:eastAsia="Times New Roman" w:hAnsi="Calibri" w:cs="Times New Roman"/>
          <w:lang w:eastAsia="de-DE"/>
        </w:rPr>
      </w:pPr>
      <w:r w:rsidRPr="00824DE3">
        <w:rPr>
          <w:rFonts w:eastAsia="Times New Roman"/>
          <w:lang w:eastAsia="de-DE"/>
        </w:rPr>
        <w:t>„</w:t>
      </w:r>
      <w:r w:rsidRPr="00824DE3">
        <w:rPr>
          <w:rFonts w:ascii="Calibri" w:eastAsia="Times New Roman" w:hAnsi="Calibri" w:cs="Times New Roman"/>
          <w:lang w:eastAsia="de-DE"/>
        </w:rPr>
        <w:t>Viele kleine Schwache können zusammen den Starken besiegen.</w:t>
      </w:r>
      <w:r w:rsidRPr="00824DE3">
        <w:rPr>
          <w:rFonts w:eastAsia="Times New Roman"/>
          <w:lang w:eastAsia="de-DE"/>
        </w:rPr>
        <w:t>“</w:t>
      </w:r>
    </w:p>
    <w:p w:rsidR="00824DE3" w:rsidRPr="00824DE3" w:rsidRDefault="00824DE3" w:rsidP="00824DE3">
      <w:pPr>
        <w:spacing w:before="100" w:beforeAutospacing="1" w:after="100" w:afterAutospacing="1" w:line="240" w:lineRule="auto"/>
        <w:rPr>
          <w:rFonts w:ascii="Calibri" w:eastAsia="Times New Roman" w:hAnsi="Calibri" w:cs="Times New Roman"/>
          <w:lang w:eastAsia="de-DE"/>
        </w:rPr>
      </w:pPr>
      <w:r w:rsidRPr="00824DE3">
        <w:rPr>
          <w:rFonts w:eastAsia="Times New Roman"/>
          <w:lang w:eastAsia="de-DE"/>
        </w:rPr>
        <w:t>„</w:t>
      </w:r>
      <w:r w:rsidRPr="00824DE3">
        <w:rPr>
          <w:rFonts w:ascii="Calibri" w:eastAsia="Times New Roman" w:hAnsi="Calibri" w:cs="Times New Roman"/>
          <w:lang w:eastAsia="de-DE"/>
        </w:rPr>
        <w:t>Es ist mutig, wen</w:t>
      </w:r>
      <w:r w:rsidR="00BD15BE">
        <w:rPr>
          <w:rFonts w:ascii="Calibri" w:eastAsia="Times New Roman" w:hAnsi="Calibri" w:cs="Times New Roman"/>
          <w:lang w:eastAsia="de-DE"/>
        </w:rPr>
        <w:t>n</w:t>
      </w:r>
      <w:r w:rsidRPr="00824DE3">
        <w:rPr>
          <w:rFonts w:ascii="Calibri" w:eastAsia="Times New Roman" w:hAnsi="Calibri" w:cs="Times New Roman"/>
          <w:lang w:eastAsia="de-DE"/>
        </w:rPr>
        <w:t xml:space="preserve"> man wagt zu sagen, dass man Angst hat.</w:t>
      </w:r>
      <w:r w:rsidRPr="00824DE3">
        <w:rPr>
          <w:rFonts w:eastAsia="Times New Roman"/>
          <w:lang w:eastAsia="de-DE"/>
        </w:rPr>
        <w:t>“</w:t>
      </w:r>
    </w:p>
    <w:p w:rsidR="00824DE3" w:rsidRPr="00824DE3" w:rsidRDefault="00824DE3" w:rsidP="00824DE3">
      <w:pPr>
        <w:spacing w:before="100" w:beforeAutospacing="1" w:after="100" w:afterAutospacing="1" w:line="240" w:lineRule="auto"/>
        <w:rPr>
          <w:rFonts w:eastAsia="Times New Roman"/>
          <w:lang w:eastAsia="de-DE"/>
        </w:rPr>
      </w:pPr>
      <w:r w:rsidRPr="00824DE3">
        <w:rPr>
          <w:rFonts w:eastAsia="Times New Roman"/>
          <w:lang w:eastAsia="de-DE"/>
        </w:rPr>
        <w:t>„</w:t>
      </w:r>
      <w:r w:rsidRPr="00824DE3">
        <w:rPr>
          <w:rFonts w:ascii="Calibri" w:eastAsia="Times New Roman" w:hAnsi="Calibri" w:cs="Times New Roman"/>
          <w:lang w:eastAsia="de-DE"/>
        </w:rPr>
        <w:t>Zu denen, die nicht lieb sind, muss man lieb sein, die brauchen das am allermeisten.</w:t>
      </w:r>
      <w:r w:rsidRPr="00824DE3">
        <w:rPr>
          <w:rFonts w:eastAsia="Times New Roman"/>
          <w:lang w:eastAsia="de-DE"/>
        </w:rPr>
        <w:t>“</w:t>
      </w:r>
    </w:p>
    <w:p w:rsidR="00824DE3" w:rsidRDefault="00824DE3" w:rsidP="00824DE3">
      <w:pPr>
        <w:spacing w:before="100" w:beforeAutospacing="1" w:after="100" w:afterAutospacing="1" w:line="240" w:lineRule="auto"/>
        <w:rPr>
          <w:rFonts w:eastAsia="Times New Roman"/>
          <w:lang w:eastAsia="de-DE"/>
        </w:rPr>
      </w:pPr>
      <w:r w:rsidRPr="00824DE3">
        <w:rPr>
          <w:rFonts w:eastAsia="Times New Roman"/>
          <w:lang w:eastAsia="de-DE"/>
        </w:rPr>
        <w:t xml:space="preserve">„Fremde sind doch nur Freunde, die man noch nicht kennt.“ </w:t>
      </w:r>
    </w:p>
    <w:p w:rsidR="002319A2" w:rsidRDefault="002319A2" w:rsidP="00824DE3">
      <w:pPr>
        <w:spacing w:before="100" w:beforeAutospacing="1" w:after="100" w:afterAutospacing="1" w:line="240" w:lineRule="auto"/>
        <w:rPr>
          <w:rFonts w:eastAsia="Times New Roman"/>
          <w:lang w:eastAsia="de-DE"/>
        </w:rPr>
      </w:pPr>
      <w:r>
        <w:rPr>
          <w:rFonts w:eastAsia="Times New Roman"/>
          <w:noProof/>
          <w:lang w:eastAsia="de-DE"/>
        </w:rPr>
        <w:drawing>
          <wp:anchor distT="0" distB="0" distL="114300" distR="114300" simplePos="0" relativeHeight="251662336" behindDoc="1" locked="0" layoutInCell="1" allowOverlap="1">
            <wp:simplePos x="0" y="0"/>
            <wp:positionH relativeFrom="column">
              <wp:posOffset>4624705</wp:posOffset>
            </wp:positionH>
            <wp:positionV relativeFrom="paragraph">
              <wp:posOffset>283845</wp:posOffset>
            </wp:positionV>
            <wp:extent cx="981075" cy="981075"/>
            <wp:effectExtent l="19050" t="0" r="9525" b="0"/>
            <wp:wrapTight wrapText="bothSides">
              <wp:wrapPolygon edited="0">
                <wp:start x="7130" y="0"/>
                <wp:lineTo x="4194" y="1258"/>
                <wp:lineTo x="-419" y="5452"/>
                <wp:lineTo x="-419" y="14680"/>
                <wp:lineTo x="3355" y="20132"/>
                <wp:lineTo x="6711" y="21390"/>
                <wp:lineTo x="7130" y="21390"/>
                <wp:lineTo x="14680" y="21390"/>
                <wp:lineTo x="15099" y="21390"/>
                <wp:lineTo x="17616" y="20132"/>
                <wp:lineTo x="18454" y="20132"/>
                <wp:lineTo x="21810" y="14680"/>
                <wp:lineTo x="21810" y="5452"/>
                <wp:lineTo x="17616" y="1258"/>
                <wp:lineTo x="14680" y="0"/>
                <wp:lineTo x="7130" y="0"/>
              </wp:wrapPolygon>
            </wp:wrapTight>
            <wp:docPr id="4" name="Grafik 3" descr="siegel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egel_bw.png"/>
                    <pic:cNvPicPr/>
                  </pic:nvPicPr>
                  <pic:blipFill>
                    <a:blip r:embed="rId13" cstate="print"/>
                    <a:stretch>
                      <a:fillRect/>
                    </a:stretch>
                  </pic:blipFill>
                  <pic:spPr>
                    <a:xfrm>
                      <a:off x="0" y="0"/>
                      <a:ext cx="981075" cy="981075"/>
                    </a:xfrm>
                    <a:prstGeom prst="rect">
                      <a:avLst/>
                    </a:prstGeom>
                  </pic:spPr>
                </pic:pic>
              </a:graphicData>
            </a:graphic>
          </wp:anchor>
        </w:drawing>
      </w:r>
    </w:p>
    <w:p w:rsidR="002319A2" w:rsidRPr="002319A2" w:rsidRDefault="002319A2" w:rsidP="00824DE3">
      <w:pPr>
        <w:spacing w:before="100" w:beforeAutospacing="1" w:after="100" w:afterAutospacing="1" w:line="240" w:lineRule="auto"/>
        <w:rPr>
          <w:rFonts w:ascii="Calibri" w:eastAsia="Times New Roman" w:hAnsi="Calibri" w:cs="Times New Roman"/>
          <w:b/>
          <w:color w:val="C00000"/>
          <w:sz w:val="28"/>
          <w:lang w:eastAsia="de-DE"/>
        </w:rPr>
      </w:pPr>
      <w:r w:rsidRPr="002319A2">
        <w:rPr>
          <w:rFonts w:eastAsia="Times New Roman"/>
          <w:b/>
          <w:color w:val="C00000"/>
          <w:sz w:val="28"/>
          <w:lang w:eastAsia="de-DE"/>
        </w:rPr>
        <w:t xml:space="preserve">PRÄDIKAT BESONDERS WERTVOLL FÜR BAMSE: </w:t>
      </w:r>
      <w:r w:rsidRPr="002319A2">
        <w:rPr>
          <w:rFonts w:eastAsia="Times New Roman"/>
          <w:b/>
          <w:color w:val="C00000"/>
          <w:sz w:val="28"/>
          <w:lang w:eastAsia="de-DE"/>
        </w:rPr>
        <w:br/>
      </w:r>
      <w:r>
        <w:rPr>
          <w:rFonts w:eastAsia="Times New Roman"/>
          <w:b/>
          <w:color w:val="C00000"/>
          <w:sz w:val="28"/>
          <w:lang w:eastAsia="de-DE"/>
        </w:rPr>
        <w:t>AUSZUG AUS DER</w:t>
      </w:r>
      <w:r w:rsidRPr="002319A2">
        <w:rPr>
          <w:rFonts w:eastAsia="Times New Roman"/>
          <w:b/>
          <w:color w:val="C00000"/>
          <w:sz w:val="28"/>
          <w:lang w:eastAsia="de-DE"/>
        </w:rPr>
        <w:t xml:space="preserve"> BEGRÜNDUNG DER FBW</w:t>
      </w:r>
    </w:p>
    <w:p w:rsidR="002319A2" w:rsidRPr="002319A2" w:rsidRDefault="002319A2" w:rsidP="002319A2">
      <w:pPr>
        <w:rPr>
          <w:color w:val="000000"/>
        </w:rPr>
      </w:pPr>
      <w:r w:rsidRPr="002319A2">
        <w:t>„</w:t>
      </w:r>
      <w:r w:rsidRPr="002319A2">
        <w:rPr>
          <w:rFonts w:cs="Arial"/>
          <w:color w:val="000000"/>
        </w:rPr>
        <w:t xml:space="preserve">Viele kleine Kinofans werden sich sofort wie zuhause fühlen in der heimeligen Bärenwelt, die mit ihrer Vielzahl an tierischen Bewohnern, die allesamt mit liebevoll ausgearbeiteten Charaktereigenschaften versehen sind, begeistert. Die Geschichte ist spannend und hat verschiedene Spannungshöhepunkte, doch immer wieder kehrt auch Ruhe ein, in der die positiven Botschaften des Films, wie etwa Freundschaft, Toleranz oder auch vorurteilsfreies Denken gegenüber Fremden, sich auf spielerisch </w:t>
      </w:r>
      <w:proofErr w:type="spellStart"/>
      <w:r w:rsidRPr="002319A2">
        <w:rPr>
          <w:rFonts w:cs="Arial"/>
          <w:color w:val="000000"/>
        </w:rPr>
        <w:t>kindgerechte</w:t>
      </w:r>
      <w:proofErr w:type="spellEnd"/>
      <w:r w:rsidRPr="002319A2">
        <w:rPr>
          <w:rFonts w:cs="Arial"/>
          <w:color w:val="000000"/>
        </w:rPr>
        <w:t xml:space="preserve"> Weise vermitteln. BAMSE – DER LIEBSTE UND STÄRKSTE BÄR DER WELT ist Kinderkino für die Kleinsten, wie es sein soll. Lehrreich, unterhaltsam und mit jeder Menge Spaß.</w:t>
      </w:r>
      <w:r>
        <w:rPr>
          <w:rFonts w:cs="Arial"/>
          <w:color w:val="000000"/>
        </w:rPr>
        <w:t>“</w:t>
      </w:r>
    </w:p>
    <w:p w:rsidR="00C81479" w:rsidRPr="00824DE3" w:rsidRDefault="00C81479" w:rsidP="001014FE"/>
    <w:p w:rsidR="00C81479" w:rsidRDefault="00C81479" w:rsidP="001014FE"/>
    <w:p w:rsidR="00C81479" w:rsidRPr="00FE7C10" w:rsidRDefault="00C81479" w:rsidP="001014FE"/>
    <w:sectPr w:rsidR="00C81479" w:rsidRPr="00FE7C10" w:rsidSect="004A1B9C">
      <w:footerReference w:type="default" r:id="rId14"/>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7D6" w:rsidRDefault="004227D6" w:rsidP="00FE7C10">
      <w:pPr>
        <w:spacing w:after="0" w:line="240" w:lineRule="auto"/>
      </w:pPr>
      <w:r>
        <w:separator/>
      </w:r>
    </w:p>
  </w:endnote>
  <w:endnote w:type="continuationSeparator" w:id="0">
    <w:p w:rsidR="004227D6" w:rsidRDefault="004227D6" w:rsidP="00FE7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7D6" w:rsidRDefault="004227D6">
    <w:pPr>
      <w:pStyle w:val="Fuzeile"/>
    </w:pPr>
  </w:p>
  <w:p w:rsidR="004227D6" w:rsidRDefault="004227D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7D6" w:rsidRDefault="004227D6" w:rsidP="00FE7C10">
      <w:pPr>
        <w:spacing w:after="0" w:line="240" w:lineRule="auto"/>
      </w:pPr>
      <w:r>
        <w:separator/>
      </w:r>
    </w:p>
  </w:footnote>
  <w:footnote w:type="continuationSeparator" w:id="0">
    <w:p w:rsidR="004227D6" w:rsidRDefault="004227D6" w:rsidP="00FE7C1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014FE"/>
    <w:rsid w:val="000C367E"/>
    <w:rsid w:val="001014FE"/>
    <w:rsid w:val="001749AA"/>
    <w:rsid w:val="002319A2"/>
    <w:rsid w:val="002D0F88"/>
    <w:rsid w:val="003E3B91"/>
    <w:rsid w:val="00400A63"/>
    <w:rsid w:val="004227D6"/>
    <w:rsid w:val="004A1B9C"/>
    <w:rsid w:val="004A571E"/>
    <w:rsid w:val="004C738E"/>
    <w:rsid w:val="005B36AA"/>
    <w:rsid w:val="0072059E"/>
    <w:rsid w:val="00747EC4"/>
    <w:rsid w:val="007A5944"/>
    <w:rsid w:val="00824DE3"/>
    <w:rsid w:val="00864C31"/>
    <w:rsid w:val="0088464B"/>
    <w:rsid w:val="00A62130"/>
    <w:rsid w:val="00AE34FF"/>
    <w:rsid w:val="00B34F15"/>
    <w:rsid w:val="00BD15BE"/>
    <w:rsid w:val="00C55779"/>
    <w:rsid w:val="00C6302F"/>
    <w:rsid w:val="00C81479"/>
    <w:rsid w:val="00E21495"/>
    <w:rsid w:val="00E77618"/>
    <w:rsid w:val="00F96317"/>
    <w:rsid w:val="00FE336B"/>
    <w:rsid w:val="00FE7C1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1B9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014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014FE"/>
    <w:rPr>
      <w:rFonts w:ascii="Tahoma" w:hAnsi="Tahoma" w:cs="Tahoma"/>
      <w:sz w:val="16"/>
      <w:szCs w:val="16"/>
    </w:rPr>
  </w:style>
  <w:style w:type="character" w:styleId="Hyperlink">
    <w:name w:val="Hyperlink"/>
    <w:basedOn w:val="Absatz-Standardschriftart"/>
    <w:uiPriority w:val="99"/>
    <w:unhideWhenUsed/>
    <w:rsid w:val="001014FE"/>
    <w:rPr>
      <w:color w:val="0000FF" w:themeColor="hyperlink"/>
      <w:u w:val="single"/>
    </w:rPr>
  </w:style>
  <w:style w:type="paragraph" w:styleId="StandardWeb">
    <w:name w:val="Normal (Web)"/>
    <w:basedOn w:val="Standard"/>
    <w:uiPriority w:val="99"/>
    <w:unhideWhenUsed/>
    <w:rsid w:val="00E7761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semiHidden/>
    <w:unhideWhenUsed/>
    <w:rsid w:val="00FE7C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E7C10"/>
  </w:style>
  <w:style w:type="paragraph" w:styleId="Fuzeile">
    <w:name w:val="footer"/>
    <w:basedOn w:val="Standard"/>
    <w:link w:val="FuzeileZchn"/>
    <w:uiPriority w:val="99"/>
    <w:semiHidden/>
    <w:unhideWhenUsed/>
    <w:rsid w:val="00FE7C1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FE7C10"/>
  </w:style>
</w:styles>
</file>

<file path=word/webSettings.xml><?xml version="1.0" encoding="utf-8"?>
<w:webSettings xmlns:r="http://schemas.openxmlformats.org/officeDocument/2006/relationships" xmlns:w="http://schemas.openxmlformats.org/wordprocessingml/2006/main">
  <w:divs>
    <w:div w:id="146629438">
      <w:bodyDiv w:val="1"/>
      <w:marLeft w:val="0"/>
      <w:marRight w:val="0"/>
      <w:marTop w:val="0"/>
      <w:marBottom w:val="0"/>
      <w:divBdr>
        <w:top w:val="none" w:sz="0" w:space="0" w:color="auto"/>
        <w:left w:val="none" w:sz="0" w:space="0" w:color="auto"/>
        <w:bottom w:val="none" w:sz="0" w:space="0" w:color="auto"/>
        <w:right w:val="none" w:sz="0" w:space="0" w:color="auto"/>
      </w:divBdr>
    </w:div>
    <w:div w:id="1276672798">
      <w:bodyDiv w:val="1"/>
      <w:marLeft w:val="0"/>
      <w:marRight w:val="0"/>
      <w:marTop w:val="0"/>
      <w:marBottom w:val="0"/>
      <w:divBdr>
        <w:top w:val="none" w:sz="0" w:space="0" w:color="auto"/>
        <w:left w:val="none" w:sz="0" w:space="0" w:color="auto"/>
        <w:bottom w:val="none" w:sz="0" w:space="0" w:color="auto"/>
        <w:right w:val="none" w:sz="0" w:space="0" w:color="auto"/>
      </w:divBdr>
    </w:div>
    <w:div w:id="168358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fa-film.de"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mfa-film.de/kino/id/bamse-der-liebste-und-staerkste-baer-der-welt/" TargetMode="External"/><Relationship Id="rId4" Type="http://schemas.openxmlformats.org/officeDocument/2006/relationships/footnotes" Target="footnotes.xml"/><Relationship Id="rId9" Type="http://schemas.openxmlformats.org/officeDocument/2006/relationships/hyperlink" Target="http://www.cinemaids.de" TargetMode="Externa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863</Words>
  <Characters>5439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Meinke</dc:creator>
  <cp:lastModifiedBy>Ruth Hörnlein</cp:lastModifiedBy>
  <cp:revision>3</cp:revision>
  <cp:lastPrinted>2017-08-23T13:37:00Z</cp:lastPrinted>
  <dcterms:created xsi:type="dcterms:W3CDTF">2017-09-19T08:41:00Z</dcterms:created>
  <dcterms:modified xsi:type="dcterms:W3CDTF">2017-09-21T12:59:00Z</dcterms:modified>
</cp:coreProperties>
</file>