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2F6C" w:rsidRDefault="00402F6C" w:rsidP="009409D3">
      <w:pPr>
        <w:spacing w:after="0"/>
        <w:jc w:val="center"/>
        <w:rPr>
          <w:b/>
          <w:color w:val="632423" w:themeColor="accent2" w:themeShade="80"/>
          <w:sz w:val="56"/>
        </w:rPr>
      </w:pPr>
      <w:r w:rsidRPr="0081328A">
        <w:rPr>
          <w:b/>
          <w:color w:val="632423" w:themeColor="accent2" w:themeShade="80"/>
          <w:sz w:val="32"/>
          <w:szCs w:val="32"/>
        </w:rPr>
        <w:t>PRESSEHEFT</w:t>
      </w:r>
      <w:r w:rsidRPr="0081328A">
        <w:rPr>
          <w:b/>
          <w:color w:val="632423" w:themeColor="accent2" w:themeShade="80"/>
          <w:sz w:val="32"/>
          <w:szCs w:val="32"/>
        </w:rPr>
        <w:br/>
      </w:r>
      <w:r w:rsidR="002C00D2">
        <w:rPr>
          <w:b/>
          <w:noProof/>
          <w:color w:val="632423" w:themeColor="accent2" w:themeShade="80"/>
          <w:sz w:val="56"/>
          <w:lang w:eastAsia="de-DE"/>
        </w:rPr>
        <w:drawing>
          <wp:inline distT="0" distB="0" distL="0" distR="0">
            <wp:extent cx="3962400" cy="5610758"/>
            <wp:effectExtent l="19050" t="0" r="0" b="0"/>
            <wp:docPr id="4" name="Grafik 3" descr="Poster ESCHER fina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 ESCHER final_small.jpg"/>
                    <pic:cNvPicPr/>
                  </pic:nvPicPr>
                  <pic:blipFill>
                    <a:blip r:embed="rId6" cstate="print"/>
                    <a:stretch>
                      <a:fillRect/>
                    </a:stretch>
                  </pic:blipFill>
                  <pic:spPr>
                    <a:xfrm>
                      <a:off x="0" y="0"/>
                      <a:ext cx="3962400" cy="5610758"/>
                    </a:xfrm>
                    <a:prstGeom prst="rect">
                      <a:avLst/>
                    </a:prstGeom>
                  </pic:spPr>
                </pic:pic>
              </a:graphicData>
            </a:graphic>
          </wp:inline>
        </w:drawing>
      </w:r>
    </w:p>
    <w:p w:rsidR="009409D3" w:rsidRDefault="0081328A" w:rsidP="009409D3">
      <w:pPr>
        <w:spacing w:after="0"/>
        <w:jc w:val="center"/>
        <w:rPr>
          <w:b/>
          <w:color w:val="632423" w:themeColor="accent2" w:themeShade="80"/>
          <w:sz w:val="28"/>
          <w:szCs w:val="18"/>
        </w:rPr>
      </w:pPr>
      <w:r>
        <w:rPr>
          <w:b/>
          <w:color w:val="632423" w:themeColor="accent2" w:themeShade="80"/>
          <w:sz w:val="28"/>
          <w:szCs w:val="18"/>
        </w:rPr>
        <w:t>A</w:t>
      </w:r>
      <w:r w:rsidR="00402F6C" w:rsidRPr="008F6D78">
        <w:rPr>
          <w:b/>
          <w:color w:val="632423" w:themeColor="accent2" w:themeShade="80"/>
          <w:sz w:val="28"/>
          <w:szCs w:val="18"/>
        </w:rPr>
        <w:t xml:space="preserve">b 10.10.2019 </w:t>
      </w:r>
      <w:r w:rsidR="008F6D78" w:rsidRPr="008F6D78">
        <w:rPr>
          <w:b/>
          <w:color w:val="632423" w:themeColor="accent2" w:themeShade="80"/>
          <w:sz w:val="28"/>
          <w:szCs w:val="18"/>
        </w:rPr>
        <w:t>im Kino!</w:t>
      </w:r>
    </w:p>
    <w:p w:rsidR="00402F6C" w:rsidRPr="008F6D78" w:rsidRDefault="008F6D78" w:rsidP="009409D3">
      <w:pPr>
        <w:spacing w:after="0"/>
        <w:jc w:val="center"/>
        <w:rPr>
          <w:b/>
          <w:color w:val="632423" w:themeColor="accent2" w:themeShade="80"/>
          <w:sz w:val="28"/>
          <w:szCs w:val="18"/>
        </w:rPr>
      </w:pPr>
      <w:r w:rsidRPr="008F6D78">
        <w:rPr>
          <w:b/>
          <w:color w:val="632423" w:themeColor="accent2" w:themeShade="80"/>
          <w:sz w:val="28"/>
          <w:szCs w:val="18"/>
        </w:rPr>
        <w:t xml:space="preserve"> </w:t>
      </w:r>
    </w:p>
    <w:p w:rsidR="00402F6C" w:rsidRPr="00402F6C" w:rsidRDefault="00402F6C" w:rsidP="009409D3">
      <w:pPr>
        <w:spacing w:after="0"/>
        <w:rPr>
          <w:rFonts w:cstheme="minorHAnsi"/>
          <w:b/>
        </w:rPr>
      </w:pPr>
      <w:r w:rsidRPr="00402F6C">
        <w:rPr>
          <w:b/>
          <w:color w:val="632423" w:themeColor="accent2" w:themeShade="80"/>
          <w:szCs w:val="18"/>
        </w:rPr>
        <w:br/>
      </w:r>
      <w:r w:rsidRPr="00402F6C">
        <w:rPr>
          <w:rFonts w:cstheme="minorHAnsi"/>
          <w:b/>
        </w:rPr>
        <w:t>Verleih:</w:t>
      </w:r>
      <w:r w:rsidRPr="00402F6C">
        <w:rPr>
          <w:rFonts w:cstheme="minorHAnsi"/>
          <w:b/>
        </w:rPr>
        <w:tab/>
      </w:r>
      <w:r w:rsidRPr="00402F6C">
        <w:rPr>
          <w:rFonts w:cstheme="minorHAnsi"/>
          <w:b/>
        </w:rPr>
        <w:tab/>
      </w:r>
      <w:r w:rsidRPr="00402F6C">
        <w:rPr>
          <w:rFonts w:cstheme="minorHAnsi"/>
          <w:b/>
        </w:rPr>
        <w:tab/>
      </w:r>
      <w:r w:rsidRPr="00402F6C">
        <w:rPr>
          <w:rFonts w:cstheme="minorHAnsi"/>
          <w:b/>
        </w:rPr>
        <w:tab/>
      </w:r>
      <w:r w:rsidRPr="00402F6C">
        <w:rPr>
          <w:rFonts w:cstheme="minorHAnsi"/>
          <w:b/>
        </w:rPr>
        <w:tab/>
        <w:t>Presseagentur:</w:t>
      </w:r>
    </w:p>
    <w:p w:rsidR="0081328A" w:rsidRPr="0081328A" w:rsidRDefault="00402F6C" w:rsidP="009409D3">
      <w:pPr>
        <w:spacing w:after="0"/>
        <w:rPr>
          <w:rFonts w:cstheme="minorHAnsi"/>
          <w:lang w:val="en-GB"/>
        </w:rPr>
      </w:pPr>
      <w:r w:rsidRPr="0081328A">
        <w:rPr>
          <w:rFonts w:cstheme="minorHAnsi"/>
          <w:lang w:val="en-GB"/>
        </w:rPr>
        <w:t xml:space="preserve">MFA+ </w:t>
      </w:r>
      <w:proofErr w:type="spellStart"/>
      <w:r w:rsidRPr="0081328A">
        <w:rPr>
          <w:rFonts w:cstheme="minorHAnsi"/>
          <w:lang w:val="en-GB"/>
        </w:rPr>
        <w:t>FilmDistribution</w:t>
      </w:r>
      <w:proofErr w:type="spellEnd"/>
      <w:r w:rsidRPr="0081328A">
        <w:rPr>
          <w:rFonts w:cstheme="minorHAnsi"/>
          <w:lang w:val="en-GB"/>
        </w:rPr>
        <w:t xml:space="preserve"> </w:t>
      </w:r>
      <w:r w:rsidRPr="0081328A">
        <w:rPr>
          <w:rFonts w:cstheme="minorHAnsi"/>
          <w:lang w:val="en-GB"/>
        </w:rPr>
        <w:tab/>
      </w:r>
      <w:r w:rsidR="0081328A" w:rsidRPr="0081328A">
        <w:rPr>
          <w:rFonts w:cstheme="minorHAnsi"/>
          <w:lang w:val="en-GB"/>
        </w:rPr>
        <w:tab/>
      </w:r>
      <w:r w:rsidR="0081328A" w:rsidRPr="0081328A">
        <w:rPr>
          <w:rFonts w:cstheme="minorHAnsi"/>
          <w:lang w:val="en-GB"/>
        </w:rPr>
        <w:tab/>
      </w:r>
      <w:r w:rsidR="0081328A" w:rsidRPr="0081328A">
        <w:rPr>
          <w:rFonts w:cstheme="minorHAnsi"/>
          <w:lang w:val="en-GB"/>
        </w:rPr>
        <w:tab/>
      </w:r>
      <w:proofErr w:type="spellStart"/>
      <w:r w:rsidR="0081328A" w:rsidRPr="0081328A">
        <w:rPr>
          <w:rFonts w:cstheme="minorHAnsi"/>
          <w:lang w:val="en-GB"/>
        </w:rPr>
        <w:t>Cinemaids</w:t>
      </w:r>
      <w:proofErr w:type="spellEnd"/>
    </w:p>
    <w:p w:rsidR="00402F6C" w:rsidRPr="0081328A" w:rsidRDefault="0081328A" w:rsidP="009409D3">
      <w:pPr>
        <w:spacing w:after="0"/>
        <w:rPr>
          <w:rFonts w:cstheme="minorHAnsi"/>
          <w:i/>
          <w:lang w:val="en-GB"/>
        </w:rPr>
      </w:pPr>
      <w:r w:rsidRPr="0081328A">
        <w:rPr>
          <w:rFonts w:cstheme="minorHAnsi"/>
          <w:lang w:val="en-GB"/>
        </w:rPr>
        <w:t>Christian Meinke</w:t>
      </w:r>
      <w:r w:rsidRPr="0081328A">
        <w:rPr>
          <w:rFonts w:cstheme="minorHAnsi"/>
          <w:lang w:val="en-GB"/>
        </w:rPr>
        <w:tab/>
      </w:r>
      <w:r w:rsidRPr="0081328A">
        <w:rPr>
          <w:rFonts w:cstheme="minorHAnsi"/>
          <w:lang w:val="en-GB"/>
        </w:rPr>
        <w:tab/>
      </w:r>
      <w:r w:rsidRPr="0081328A">
        <w:rPr>
          <w:rFonts w:cstheme="minorHAnsi"/>
          <w:lang w:val="en-GB"/>
        </w:rPr>
        <w:tab/>
      </w:r>
      <w:r w:rsidRPr="0081328A">
        <w:rPr>
          <w:rFonts w:cstheme="minorHAnsi"/>
          <w:lang w:val="en-GB"/>
        </w:rPr>
        <w:tab/>
        <w:t>Kathrin Stammen / Cornelia Spiering</w:t>
      </w:r>
      <w:r w:rsidR="00402F6C" w:rsidRPr="0081328A">
        <w:rPr>
          <w:rFonts w:cstheme="minorHAnsi"/>
          <w:lang w:val="en-GB"/>
        </w:rPr>
        <w:tab/>
      </w:r>
    </w:p>
    <w:p w:rsidR="00402F6C" w:rsidRPr="0081328A" w:rsidRDefault="00402F6C" w:rsidP="009409D3">
      <w:pPr>
        <w:widowControl w:val="0"/>
        <w:suppressAutoHyphens/>
        <w:spacing w:after="0"/>
        <w:rPr>
          <w:rFonts w:eastAsia="SimSun" w:cstheme="minorHAnsi"/>
          <w:kern w:val="1"/>
          <w:lang w:val="en-GB" w:eastAsia="zh-CN" w:bidi="hi-IN"/>
        </w:rPr>
      </w:pPr>
      <w:r w:rsidRPr="0081328A">
        <w:rPr>
          <w:rFonts w:cstheme="minorHAnsi"/>
          <w:lang w:val="en-GB"/>
        </w:rPr>
        <w:t>Tel. 0941-5862462</w:t>
      </w:r>
      <w:r w:rsidRPr="0081328A">
        <w:rPr>
          <w:rFonts w:cstheme="minorHAnsi"/>
          <w:lang w:val="en-GB"/>
        </w:rPr>
        <w:tab/>
      </w:r>
      <w:r w:rsidRPr="0081328A">
        <w:rPr>
          <w:rFonts w:cstheme="minorHAnsi"/>
          <w:lang w:val="en-GB"/>
        </w:rPr>
        <w:tab/>
      </w:r>
      <w:r w:rsidRPr="0081328A">
        <w:rPr>
          <w:rFonts w:cstheme="minorHAnsi"/>
          <w:lang w:val="en-GB"/>
        </w:rPr>
        <w:tab/>
      </w:r>
      <w:r w:rsidRPr="0081328A">
        <w:rPr>
          <w:rFonts w:cstheme="minorHAnsi"/>
          <w:lang w:val="en-GB"/>
        </w:rPr>
        <w:tab/>
      </w:r>
      <w:r w:rsidR="0081328A" w:rsidRPr="0081328A">
        <w:rPr>
          <w:rFonts w:cstheme="minorHAnsi"/>
          <w:lang w:val="en-GB"/>
        </w:rPr>
        <w:t>Tel. 089-442398-11/-12</w:t>
      </w:r>
      <w:r w:rsidRPr="0081328A">
        <w:rPr>
          <w:rFonts w:eastAsia="SimSun" w:cstheme="minorHAnsi"/>
          <w:kern w:val="1"/>
          <w:lang w:val="en-GB" w:eastAsia="zh-CN" w:bidi="hi-IN"/>
        </w:rPr>
        <w:tab/>
      </w:r>
      <w:r w:rsidRPr="0081328A">
        <w:rPr>
          <w:rFonts w:eastAsia="SimSun" w:cstheme="minorHAnsi"/>
          <w:kern w:val="1"/>
          <w:lang w:val="en-GB" w:eastAsia="zh-CN" w:bidi="hi-IN"/>
        </w:rPr>
        <w:tab/>
      </w:r>
      <w:r w:rsidRPr="0081328A">
        <w:rPr>
          <w:rFonts w:eastAsia="SimSun" w:cstheme="minorHAnsi"/>
          <w:kern w:val="1"/>
          <w:lang w:val="en-GB" w:eastAsia="zh-CN" w:bidi="hi-IN"/>
        </w:rPr>
        <w:tab/>
      </w:r>
    </w:p>
    <w:p w:rsidR="006C7849" w:rsidRDefault="0099646E" w:rsidP="009409D3">
      <w:pPr>
        <w:widowControl w:val="0"/>
        <w:suppressAutoHyphens/>
        <w:spacing w:after="0"/>
        <w:rPr>
          <w:rFonts w:eastAsia="SimSun" w:cstheme="minorHAnsi"/>
          <w:kern w:val="1"/>
          <w:lang w:val="en-GB" w:eastAsia="zh-CN" w:bidi="hi-IN"/>
        </w:rPr>
      </w:pPr>
      <w:hyperlink r:id="rId7" w:history="1">
        <w:r w:rsidR="00402F6C" w:rsidRPr="0081328A">
          <w:rPr>
            <w:rStyle w:val="Hyperlink"/>
            <w:rFonts w:eastAsia="SimSun" w:cstheme="minorHAnsi"/>
            <w:kern w:val="1"/>
            <w:lang w:val="en-GB" w:eastAsia="zh-CN" w:bidi="hi-IN"/>
          </w:rPr>
          <w:t>info@mfa-film.de</w:t>
        </w:r>
      </w:hyperlink>
      <w:r w:rsidR="00402F6C" w:rsidRPr="0081328A">
        <w:rPr>
          <w:rFonts w:eastAsia="SimSun" w:cstheme="minorHAnsi"/>
          <w:kern w:val="1"/>
          <w:lang w:val="en-GB" w:eastAsia="zh-CN" w:bidi="hi-IN"/>
        </w:rPr>
        <w:tab/>
      </w:r>
      <w:r w:rsidR="00402F6C" w:rsidRPr="0081328A">
        <w:rPr>
          <w:rFonts w:eastAsia="SimSun" w:cstheme="minorHAnsi"/>
          <w:kern w:val="1"/>
          <w:lang w:val="en-GB" w:eastAsia="zh-CN" w:bidi="hi-IN"/>
        </w:rPr>
        <w:tab/>
      </w:r>
      <w:r w:rsidR="00402F6C" w:rsidRPr="0081328A">
        <w:rPr>
          <w:rFonts w:eastAsia="SimSun" w:cstheme="minorHAnsi"/>
          <w:kern w:val="1"/>
          <w:lang w:val="en-GB" w:eastAsia="zh-CN" w:bidi="hi-IN"/>
        </w:rPr>
        <w:tab/>
      </w:r>
      <w:r w:rsidR="00402F6C" w:rsidRPr="0081328A">
        <w:rPr>
          <w:rFonts w:eastAsia="SimSun" w:cstheme="minorHAnsi"/>
          <w:kern w:val="1"/>
          <w:lang w:val="en-GB" w:eastAsia="zh-CN" w:bidi="hi-IN"/>
        </w:rPr>
        <w:tab/>
      </w:r>
      <w:hyperlink r:id="rId8" w:history="1">
        <w:r w:rsidR="0081328A" w:rsidRPr="0081328A">
          <w:rPr>
            <w:rStyle w:val="Hyperlink"/>
            <w:rFonts w:eastAsia="SimSun" w:cstheme="minorHAnsi"/>
            <w:kern w:val="1"/>
            <w:lang w:val="en-GB" w:eastAsia="zh-CN" w:bidi="hi-IN"/>
          </w:rPr>
          <w:t>kstammen@cinemaids.de/</w:t>
        </w:r>
      </w:hyperlink>
      <w:r w:rsidR="0081328A" w:rsidRPr="0081328A">
        <w:rPr>
          <w:rFonts w:eastAsia="SimSun" w:cstheme="minorHAnsi"/>
          <w:kern w:val="1"/>
          <w:lang w:val="en-GB" w:eastAsia="zh-CN" w:bidi="hi-IN"/>
        </w:rPr>
        <w:t xml:space="preserve"> </w:t>
      </w:r>
      <w:hyperlink r:id="rId9" w:history="1">
        <w:r w:rsidR="0081328A" w:rsidRPr="004A4928">
          <w:rPr>
            <w:rStyle w:val="Hyperlink"/>
            <w:rFonts w:eastAsia="SimSun" w:cstheme="minorHAnsi"/>
            <w:kern w:val="1"/>
            <w:lang w:val="en-GB" w:eastAsia="zh-CN" w:bidi="hi-IN"/>
          </w:rPr>
          <w:t>cspiering@cinemaids.de</w:t>
        </w:r>
      </w:hyperlink>
    </w:p>
    <w:p w:rsidR="0081328A" w:rsidRPr="0081328A" w:rsidRDefault="0081328A" w:rsidP="009409D3">
      <w:pPr>
        <w:widowControl w:val="0"/>
        <w:suppressAutoHyphens/>
        <w:spacing w:after="0"/>
        <w:rPr>
          <w:rFonts w:eastAsia="SimSun" w:cstheme="minorHAnsi"/>
          <w:b/>
          <w:kern w:val="1"/>
          <w:lang w:val="en-GB" w:eastAsia="zh-CN" w:bidi="hi-IN"/>
        </w:rPr>
      </w:pPr>
    </w:p>
    <w:p w:rsidR="0081328A" w:rsidRDefault="00402F6C" w:rsidP="009409D3">
      <w:pPr>
        <w:widowControl w:val="0"/>
        <w:suppressAutoHyphens/>
        <w:spacing w:after="0"/>
        <w:rPr>
          <w:rFonts w:eastAsia="SimSun" w:cstheme="minorHAnsi"/>
          <w:b/>
          <w:kern w:val="1"/>
          <w:lang w:eastAsia="zh-CN" w:bidi="hi-IN"/>
        </w:rPr>
      </w:pPr>
      <w:r w:rsidRPr="00402F6C">
        <w:rPr>
          <w:rFonts w:eastAsia="SimSun" w:cstheme="minorHAnsi"/>
          <w:b/>
          <w:kern w:val="1"/>
          <w:lang w:eastAsia="zh-CN" w:bidi="hi-IN"/>
        </w:rPr>
        <w:t>Pressematerial unter:</w:t>
      </w:r>
      <w:r w:rsidR="0081328A">
        <w:rPr>
          <w:rFonts w:eastAsia="SimSun" w:cstheme="minorHAnsi"/>
          <w:b/>
          <w:kern w:val="1"/>
          <w:lang w:eastAsia="zh-CN" w:bidi="hi-IN"/>
        </w:rPr>
        <w:t xml:space="preserve"> </w:t>
      </w:r>
      <w:hyperlink r:id="rId10" w:history="1">
        <w:r w:rsidR="0081328A" w:rsidRPr="0081328A">
          <w:rPr>
            <w:rStyle w:val="Hyperlink"/>
            <w:rFonts w:eastAsia="SimSun" w:cstheme="minorHAnsi"/>
            <w:kern w:val="1"/>
            <w:lang w:eastAsia="zh-CN" w:bidi="hi-IN"/>
          </w:rPr>
          <w:t>https://www.mfa-film.de/kino/id/m-c-escher-reise-in-die-unendlichkeit/</w:t>
        </w:r>
      </w:hyperlink>
    </w:p>
    <w:p w:rsidR="009409D3" w:rsidRDefault="009409D3" w:rsidP="009409D3">
      <w:pPr>
        <w:widowControl w:val="0"/>
        <w:suppressAutoHyphens/>
        <w:spacing w:after="0"/>
        <w:rPr>
          <w:rFonts w:eastAsia="SimSun" w:cstheme="minorHAnsi"/>
          <w:b/>
          <w:kern w:val="1"/>
          <w:lang w:eastAsia="zh-CN" w:bidi="hi-IN"/>
        </w:rPr>
      </w:pPr>
    </w:p>
    <w:p w:rsidR="00402F6C" w:rsidRPr="0081328A" w:rsidRDefault="00402F6C" w:rsidP="009409D3">
      <w:pPr>
        <w:widowControl w:val="0"/>
        <w:suppressAutoHyphens/>
        <w:spacing w:after="0"/>
        <w:rPr>
          <w:rFonts w:cstheme="minorHAnsi"/>
          <w:lang w:val="en-GB"/>
        </w:rPr>
      </w:pPr>
      <w:r w:rsidRPr="00E87767">
        <w:rPr>
          <w:rFonts w:eastAsia="SimSun" w:cstheme="minorHAnsi"/>
          <w:b/>
          <w:kern w:val="1"/>
          <w:lang w:eastAsia="zh-CN" w:bidi="hi-IN"/>
        </w:rPr>
        <w:br/>
      </w:r>
      <w:r w:rsidR="0081328A" w:rsidRPr="0081328A">
        <w:rPr>
          <w:bCs/>
          <w:lang w:val="en-GB"/>
        </w:rPr>
        <w:t>All M. C. Escher works © the M. C. Escher Company B.V</w:t>
      </w:r>
      <w:proofErr w:type="gramStart"/>
      <w:r w:rsidR="0081328A" w:rsidRPr="0081328A">
        <w:rPr>
          <w:bCs/>
          <w:lang w:val="en-GB"/>
        </w:rPr>
        <w:t>.-</w:t>
      </w:r>
      <w:proofErr w:type="gramEnd"/>
      <w:r w:rsidR="0081328A" w:rsidRPr="0081328A">
        <w:rPr>
          <w:bCs/>
          <w:lang w:val="en-GB"/>
        </w:rPr>
        <w:t xml:space="preserve"> </w:t>
      </w:r>
      <w:proofErr w:type="spellStart"/>
      <w:r w:rsidR="0081328A" w:rsidRPr="0081328A">
        <w:rPr>
          <w:bCs/>
          <w:lang w:val="en-GB"/>
        </w:rPr>
        <w:t>Baarn</w:t>
      </w:r>
      <w:proofErr w:type="spellEnd"/>
      <w:r w:rsidR="0081328A" w:rsidRPr="0081328A">
        <w:rPr>
          <w:bCs/>
          <w:lang w:val="en-GB"/>
        </w:rPr>
        <w:t xml:space="preserve"> – the Netherlands</w:t>
      </w:r>
    </w:p>
    <w:p w:rsidR="001054E3" w:rsidRDefault="00402F6C" w:rsidP="001054E3">
      <w:pPr>
        <w:spacing w:after="0"/>
        <w:jc w:val="both"/>
      </w:pPr>
      <w:r w:rsidRPr="00402F6C">
        <w:rPr>
          <w:b/>
          <w:noProof/>
          <w:color w:val="632423" w:themeColor="accent2" w:themeShade="80"/>
          <w:sz w:val="28"/>
          <w:lang w:eastAsia="de-DE"/>
        </w:rPr>
        <w:lastRenderedPageBreak/>
        <w:drawing>
          <wp:anchor distT="0" distB="0" distL="114300" distR="114300" simplePos="0" relativeHeight="251659264" behindDoc="1" locked="0" layoutInCell="1" allowOverlap="1">
            <wp:simplePos x="0" y="0"/>
            <wp:positionH relativeFrom="column">
              <wp:posOffset>33655</wp:posOffset>
            </wp:positionH>
            <wp:positionV relativeFrom="paragraph">
              <wp:posOffset>548005</wp:posOffset>
            </wp:positionV>
            <wp:extent cx="2322195" cy="2933700"/>
            <wp:effectExtent l="19050" t="0" r="1905" b="0"/>
            <wp:wrapTight wrapText="bothSides">
              <wp:wrapPolygon edited="0">
                <wp:start x="-177" y="0"/>
                <wp:lineTo x="-177" y="21460"/>
                <wp:lineTo x="21618" y="21460"/>
                <wp:lineTo x="21618" y="0"/>
                <wp:lineTo x="-177" y="0"/>
              </wp:wrapPolygon>
            </wp:wrapTight>
            <wp:docPr id="2" name="Grafik 1" descr="waterval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val kopie.jpg"/>
                    <pic:cNvPicPr/>
                  </pic:nvPicPr>
                  <pic:blipFill>
                    <a:blip r:embed="rId11" cstate="print"/>
                    <a:stretch>
                      <a:fillRect/>
                    </a:stretch>
                  </pic:blipFill>
                  <pic:spPr>
                    <a:xfrm>
                      <a:off x="0" y="0"/>
                      <a:ext cx="2322195" cy="2933700"/>
                    </a:xfrm>
                    <a:prstGeom prst="rect">
                      <a:avLst/>
                    </a:prstGeom>
                  </pic:spPr>
                </pic:pic>
              </a:graphicData>
            </a:graphic>
          </wp:anchor>
        </w:drawing>
      </w:r>
      <w:r w:rsidRPr="00402F6C">
        <w:rPr>
          <w:b/>
          <w:color w:val="632423" w:themeColor="accent2" w:themeShade="80"/>
          <w:sz w:val="28"/>
        </w:rPr>
        <w:t xml:space="preserve">KURZINHALT </w:t>
      </w:r>
      <w:r w:rsidRPr="00402F6C">
        <w:rPr>
          <w:b/>
          <w:color w:val="632423" w:themeColor="accent2" w:themeShade="80"/>
          <w:sz w:val="28"/>
        </w:rPr>
        <w:br/>
      </w:r>
      <w:r w:rsidRPr="00402F6C">
        <w:rPr>
          <w:b/>
          <w:color w:val="632423" w:themeColor="accent2" w:themeShade="80"/>
          <w:sz w:val="28"/>
        </w:rPr>
        <w:br/>
      </w:r>
      <w:r w:rsidR="001054E3">
        <w:t xml:space="preserve">Treppen, die gleichzeitig aufsteigen und hinabgehen, um sich in einem Kreis zu verbinden. Figuren, die sich in 2D-Schablonen verwandeln, um wieder plastisch zu werden. Paradoxe Landschaften und surreale Stadtszenen. Metamorphosen, in denen sich Vögel zu Fischen und wieder zu Vögeln transformieren – M. C. Eschers Werk fasziniert Millionen von Fans. Der niederländische Grafiker (1898-1972) inspiriert auch heute noch Filmemacher, Maler und Musiker gleichermaßen. Escher ist en vogue, eine Ikone der Kunstwelt. </w:t>
      </w:r>
    </w:p>
    <w:p w:rsidR="001054E3" w:rsidRDefault="001054E3" w:rsidP="001054E3">
      <w:pPr>
        <w:spacing w:after="0"/>
        <w:jc w:val="both"/>
        <w:rPr>
          <w:color w:val="000000"/>
        </w:rPr>
      </w:pPr>
      <w:r>
        <w:t xml:space="preserve">Die ihm gewidmete Dokumentation </w:t>
      </w:r>
      <w:r w:rsidRPr="00402F6C">
        <w:rPr>
          <w:color w:val="000000"/>
        </w:rPr>
        <w:t xml:space="preserve">M.C. ESCHER – REISE IN DIE UNENDLICHKEIT lässt </w:t>
      </w:r>
      <w:r>
        <w:rPr>
          <w:color w:val="000000"/>
        </w:rPr>
        <w:t>ihn</w:t>
      </w:r>
      <w:r w:rsidRPr="00402F6C">
        <w:rPr>
          <w:color w:val="000000"/>
        </w:rPr>
        <w:t xml:space="preserve"> anhand von Briefen, Tagebuchaufzeichnungen, Notizen und Vorträgen selbst zu Wort kommen.</w:t>
      </w:r>
      <w:r>
        <w:rPr>
          <w:color w:val="000000"/>
        </w:rPr>
        <w:t xml:space="preserve"> </w:t>
      </w:r>
      <w:r w:rsidRPr="00402F6C">
        <w:rPr>
          <w:color w:val="000000"/>
        </w:rPr>
        <w:t xml:space="preserve">Ein faszinierendes Erlebnis und ein Einblick in </w:t>
      </w:r>
      <w:r>
        <w:rPr>
          <w:color w:val="000000"/>
        </w:rPr>
        <w:t>das Schaffen</w:t>
      </w:r>
      <w:r w:rsidRPr="00402F6C">
        <w:rPr>
          <w:color w:val="000000"/>
        </w:rPr>
        <w:t xml:space="preserve"> eines der bedeutendsten Künstler des 20. Jahrhunderts.</w:t>
      </w:r>
    </w:p>
    <w:p w:rsidR="001054E3" w:rsidRPr="00402F6C" w:rsidRDefault="001054E3" w:rsidP="001054E3">
      <w:pPr>
        <w:spacing w:after="0"/>
        <w:jc w:val="both"/>
        <w:rPr>
          <w:color w:val="000000"/>
        </w:rPr>
      </w:pPr>
    </w:p>
    <w:p w:rsidR="001054E3" w:rsidRPr="00402F6C" w:rsidRDefault="001054E3" w:rsidP="001054E3">
      <w:pPr>
        <w:spacing w:after="0"/>
        <w:jc w:val="both"/>
        <w:rPr>
          <w:color w:val="000000"/>
        </w:rPr>
      </w:pPr>
      <w:r w:rsidRPr="00402F6C">
        <w:rPr>
          <w:color w:val="000000"/>
        </w:rPr>
        <w:t>In der deutschen Fassung leiht Matthias Brandt (POLIZEIRUF 110) Esche</w:t>
      </w:r>
      <w:r>
        <w:rPr>
          <w:color w:val="000000"/>
        </w:rPr>
        <w:t>r seine unverwechselbare Stimme, in der Originalfassung Stephen Fry (GOSFORD PARK).</w:t>
      </w:r>
    </w:p>
    <w:p w:rsidR="009409D3" w:rsidRDefault="009409D3" w:rsidP="009409D3">
      <w:pPr>
        <w:spacing w:after="0"/>
        <w:jc w:val="center"/>
        <w:rPr>
          <w:i/>
          <w:color w:val="000000"/>
        </w:rPr>
      </w:pPr>
    </w:p>
    <w:p w:rsidR="00402F6C" w:rsidRPr="00517DAA" w:rsidRDefault="00402F6C" w:rsidP="009409D3">
      <w:pPr>
        <w:spacing w:after="0"/>
        <w:jc w:val="center"/>
        <w:rPr>
          <w:b/>
          <w:color w:val="000000"/>
        </w:rPr>
      </w:pPr>
      <w:r w:rsidRPr="00517DAA">
        <w:rPr>
          <w:b/>
          <w:i/>
          <w:color w:val="000000"/>
        </w:rPr>
        <w:t>„Wir beten das Chaos an, weil wir es lieben, Ordnung zu schaffen.“</w:t>
      </w:r>
      <w:r w:rsidRPr="00517DAA">
        <w:rPr>
          <w:b/>
          <w:color w:val="000000"/>
        </w:rPr>
        <w:t xml:space="preserve"> M. C. Escher</w:t>
      </w:r>
    </w:p>
    <w:p w:rsidR="00402F6C" w:rsidRDefault="00402F6C" w:rsidP="009409D3">
      <w:pPr>
        <w:spacing w:after="0"/>
        <w:rPr>
          <w:color w:val="632423" w:themeColor="accent2" w:themeShade="80"/>
        </w:rPr>
      </w:pPr>
    </w:p>
    <w:p w:rsidR="009409D3" w:rsidRDefault="009409D3" w:rsidP="009409D3">
      <w:pPr>
        <w:spacing w:after="0"/>
        <w:rPr>
          <w:color w:val="632423" w:themeColor="accent2" w:themeShade="80"/>
        </w:rPr>
      </w:pPr>
    </w:p>
    <w:p w:rsidR="00302D21" w:rsidRDefault="00302D21" w:rsidP="009409D3">
      <w:pPr>
        <w:spacing w:after="0"/>
        <w:rPr>
          <w:color w:val="632423" w:themeColor="accent2" w:themeShade="80"/>
        </w:rPr>
      </w:pPr>
    </w:p>
    <w:p w:rsidR="000D4268" w:rsidRDefault="00402F6C" w:rsidP="009409D3">
      <w:pPr>
        <w:pStyle w:val="StandardWeb"/>
        <w:spacing w:before="0" w:beforeAutospacing="0" w:after="0" w:afterAutospacing="0" w:line="276" w:lineRule="auto"/>
        <w:rPr>
          <w:rFonts w:asciiTheme="minorHAnsi" w:hAnsiTheme="minorHAnsi"/>
          <w:color w:val="000000"/>
          <w:sz w:val="22"/>
          <w:szCs w:val="22"/>
        </w:rPr>
      </w:pPr>
      <w:r w:rsidRPr="00402F6C">
        <w:rPr>
          <w:rFonts w:asciiTheme="minorHAnsi" w:hAnsiTheme="minorHAnsi"/>
          <w:b/>
          <w:color w:val="632423" w:themeColor="accent2" w:themeShade="80"/>
          <w:sz w:val="28"/>
        </w:rPr>
        <w:t>TECHNISCHE DATEN</w:t>
      </w:r>
      <w:r>
        <w:rPr>
          <w:b/>
          <w:color w:val="632423" w:themeColor="accent2" w:themeShade="80"/>
          <w:sz w:val="28"/>
        </w:rPr>
        <w:t xml:space="preserve"> </w:t>
      </w:r>
      <w:r>
        <w:rPr>
          <w:b/>
          <w:color w:val="632423" w:themeColor="accent2" w:themeShade="80"/>
          <w:sz w:val="28"/>
        </w:rPr>
        <w:br/>
      </w:r>
      <w:r>
        <w:rPr>
          <w:b/>
          <w:color w:val="632423" w:themeColor="accent2" w:themeShade="80"/>
          <w:sz w:val="28"/>
        </w:rPr>
        <w:br/>
      </w:r>
      <w:r w:rsidR="000D4268" w:rsidRPr="00EA3C80">
        <w:rPr>
          <w:rFonts w:asciiTheme="minorHAnsi" w:hAnsiTheme="minorHAnsi"/>
          <w:color w:val="000000"/>
          <w:sz w:val="22"/>
          <w:szCs w:val="22"/>
        </w:rPr>
        <w:t xml:space="preserve">Originaltitel: </w:t>
      </w:r>
      <w:r w:rsidR="000D4268">
        <w:rPr>
          <w:rFonts w:asciiTheme="minorHAnsi" w:hAnsiTheme="minorHAnsi"/>
          <w:color w:val="000000"/>
          <w:sz w:val="22"/>
          <w:szCs w:val="22"/>
        </w:rPr>
        <w:tab/>
      </w:r>
      <w:r w:rsidR="000D4268">
        <w:rPr>
          <w:rFonts w:asciiTheme="minorHAnsi" w:hAnsiTheme="minorHAnsi"/>
          <w:color w:val="000000"/>
          <w:sz w:val="22"/>
          <w:szCs w:val="22"/>
        </w:rPr>
        <w:tab/>
        <w:t>ESCHER – HE</w:t>
      </w:r>
      <w:r w:rsidR="00902D20">
        <w:rPr>
          <w:rFonts w:asciiTheme="minorHAnsi" w:hAnsiTheme="minorHAnsi"/>
          <w:color w:val="000000"/>
          <w:sz w:val="22"/>
          <w:szCs w:val="22"/>
        </w:rPr>
        <w:t>T</w:t>
      </w:r>
      <w:r w:rsidR="000D4268">
        <w:rPr>
          <w:rFonts w:asciiTheme="minorHAnsi" w:hAnsiTheme="minorHAnsi"/>
          <w:color w:val="000000"/>
          <w:sz w:val="22"/>
          <w:szCs w:val="22"/>
        </w:rPr>
        <w:t xml:space="preserve"> ONEINDIGE ZOEKEN  </w:t>
      </w:r>
    </w:p>
    <w:p w:rsidR="000D4268" w:rsidRDefault="00402F6C" w:rsidP="009409D3">
      <w:pPr>
        <w:pStyle w:val="StandardWeb"/>
        <w:spacing w:before="0" w:beforeAutospacing="0" w:after="0" w:afterAutospacing="0" w:line="276" w:lineRule="auto"/>
        <w:rPr>
          <w:rFonts w:asciiTheme="minorHAnsi" w:hAnsiTheme="minorHAnsi"/>
          <w:color w:val="000000"/>
          <w:sz w:val="22"/>
          <w:szCs w:val="22"/>
        </w:rPr>
      </w:pPr>
      <w:r w:rsidRPr="00EA3C80">
        <w:rPr>
          <w:rFonts w:asciiTheme="minorHAnsi" w:hAnsiTheme="minorHAnsi"/>
          <w:color w:val="000000"/>
          <w:sz w:val="22"/>
          <w:szCs w:val="22"/>
        </w:rPr>
        <w:t xml:space="preserve">Regie: </w:t>
      </w:r>
      <w:r>
        <w:rPr>
          <w:rFonts w:asciiTheme="minorHAnsi" w:hAnsiTheme="minorHAnsi"/>
          <w:color w:val="000000"/>
          <w:sz w:val="22"/>
          <w:szCs w:val="22"/>
        </w:rPr>
        <w:tab/>
      </w:r>
      <w:r>
        <w:rPr>
          <w:rFonts w:asciiTheme="minorHAnsi" w:hAnsiTheme="minorHAnsi"/>
          <w:color w:val="000000"/>
          <w:sz w:val="22"/>
          <w:szCs w:val="22"/>
        </w:rPr>
        <w:tab/>
      </w:r>
      <w:r>
        <w:rPr>
          <w:rFonts w:asciiTheme="minorHAnsi" w:hAnsiTheme="minorHAnsi"/>
          <w:color w:val="000000"/>
          <w:sz w:val="22"/>
          <w:szCs w:val="22"/>
        </w:rPr>
        <w:tab/>
        <w:t xml:space="preserve">Robin Lutz </w:t>
      </w:r>
      <w:r w:rsidR="009409D3">
        <w:rPr>
          <w:rFonts w:asciiTheme="minorHAnsi" w:hAnsiTheme="minorHAnsi"/>
          <w:color w:val="000000"/>
          <w:sz w:val="22"/>
          <w:szCs w:val="22"/>
        </w:rPr>
        <w:br/>
        <w:t>Erzähler</w:t>
      </w:r>
      <w:r w:rsidRPr="00EA3C80">
        <w:rPr>
          <w:rFonts w:asciiTheme="minorHAnsi" w:hAnsiTheme="minorHAnsi"/>
          <w:color w:val="000000"/>
          <w:sz w:val="22"/>
          <w:szCs w:val="22"/>
        </w:rPr>
        <w:t>: </w:t>
      </w:r>
      <w:r>
        <w:rPr>
          <w:rFonts w:asciiTheme="minorHAnsi" w:hAnsiTheme="minorHAnsi"/>
          <w:color w:val="000000"/>
          <w:sz w:val="22"/>
          <w:szCs w:val="22"/>
        </w:rPr>
        <w:tab/>
      </w:r>
      <w:r>
        <w:rPr>
          <w:rFonts w:asciiTheme="minorHAnsi" w:hAnsiTheme="minorHAnsi"/>
          <w:color w:val="000000"/>
          <w:sz w:val="22"/>
          <w:szCs w:val="22"/>
        </w:rPr>
        <w:tab/>
        <w:t>Matthias Brandt</w:t>
      </w:r>
      <w:r w:rsidR="009409D3">
        <w:rPr>
          <w:rFonts w:asciiTheme="minorHAnsi" w:hAnsiTheme="minorHAnsi"/>
          <w:color w:val="000000"/>
          <w:sz w:val="22"/>
          <w:szCs w:val="22"/>
        </w:rPr>
        <w:t xml:space="preserve"> (dt. Fassung) / Stephen Fry (</w:t>
      </w:r>
      <w:proofErr w:type="spellStart"/>
      <w:r w:rsidR="009409D3">
        <w:rPr>
          <w:rFonts w:asciiTheme="minorHAnsi" w:hAnsiTheme="minorHAnsi"/>
          <w:color w:val="000000"/>
          <w:sz w:val="22"/>
          <w:szCs w:val="22"/>
        </w:rPr>
        <w:t>OmU</w:t>
      </w:r>
      <w:proofErr w:type="spellEnd"/>
      <w:r w:rsidR="009409D3">
        <w:rPr>
          <w:rFonts w:asciiTheme="minorHAnsi" w:hAnsiTheme="minorHAnsi"/>
          <w:color w:val="000000"/>
          <w:sz w:val="22"/>
          <w:szCs w:val="22"/>
        </w:rPr>
        <w:t>)</w:t>
      </w:r>
      <w:r>
        <w:rPr>
          <w:rFonts w:asciiTheme="minorHAnsi" w:hAnsiTheme="minorHAnsi"/>
          <w:color w:val="000000"/>
          <w:sz w:val="22"/>
          <w:szCs w:val="22"/>
        </w:rPr>
        <w:t xml:space="preserve"> </w:t>
      </w:r>
    </w:p>
    <w:p w:rsidR="000D4268" w:rsidRDefault="000D4268" w:rsidP="009409D3">
      <w:pPr>
        <w:pStyle w:val="StandardWeb"/>
        <w:spacing w:before="0" w:beforeAutospacing="0" w:after="0" w:afterAutospacing="0" w:line="276" w:lineRule="auto"/>
        <w:rPr>
          <w:rFonts w:asciiTheme="minorHAnsi" w:hAnsiTheme="minorHAnsi"/>
          <w:color w:val="000000"/>
          <w:sz w:val="22"/>
          <w:szCs w:val="22"/>
        </w:rPr>
      </w:pPr>
      <w:r>
        <w:rPr>
          <w:rFonts w:asciiTheme="minorHAnsi" w:hAnsiTheme="minorHAnsi"/>
          <w:color w:val="000000"/>
          <w:sz w:val="22"/>
          <w:szCs w:val="22"/>
        </w:rPr>
        <w:t>Mit:</w:t>
      </w:r>
      <w:r>
        <w:rPr>
          <w:rFonts w:asciiTheme="minorHAnsi" w:hAnsiTheme="minorHAnsi"/>
          <w:color w:val="000000"/>
          <w:sz w:val="22"/>
          <w:szCs w:val="22"/>
        </w:rPr>
        <w:tab/>
      </w:r>
      <w:r>
        <w:rPr>
          <w:rFonts w:asciiTheme="minorHAnsi" w:hAnsiTheme="minorHAnsi"/>
          <w:color w:val="000000"/>
          <w:sz w:val="22"/>
          <w:szCs w:val="22"/>
        </w:rPr>
        <w:tab/>
      </w:r>
      <w:r>
        <w:rPr>
          <w:rFonts w:asciiTheme="minorHAnsi" w:hAnsiTheme="minorHAnsi"/>
          <w:color w:val="000000"/>
          <w:sz w:val="22"/>
          <w:szCs w:val="22"/>
        </w:rPr>
        <w:tab/>
        <w:t>Graham Nash (Crosby</w:t>
      </w:r>
      <w:r w:rsidR="008C7212">
        <w:rPr>
          <w:rFonts w:asciiTheme="minorHAnsi" w:hAnsiTheme="minorHAnsi"/>
          <w:color w:val="000000"/>
          <w:sz w:val="22"/>
          <w:szCs w:val="22"/>
        </w:rPr>
        <w:t>,</w:t>
      </w:r>
      <w:r>
        <w:rPr>
          <w:rFonts w:asciiTheme="minorHAnsi" w:hAnsiTheme="minorHAnsi"/>
          <w:color w:val="000000"/>
          <w:sz w:val="22"/>
          <w:szCs w:val="22"/>
        </w:rPr>
        <w:t xml:space="preserve"> </w:t>
      </w:r>
      <w:proofErr w:type="spellStart"/>
      <w:r>
        <w:rPr>
          <w:rFonts w:asciiTheme="minorHAnsi" w:hAnsiTheme="minorHAnsi"/>
          <w:color w:val="000000"/>
          <w:sz w:val="22"/>
          <w:szCs w:val="22"/>
        </w:rPr>
        <w:t>Stills</w:t>
      </w:r>
      <w:proofErr w:type="spellEnd"/>
      <w:r w:rsidR="008C7212">
        <w:rPr>
          <w:rFonts w:asciiTheme="minorHAnsi" w:hAnsiTheme="minorHAnsi"/>
          <w:color w:val="000000"/>
          <w:sz w:val="22"/>
          <w:szCs w:val="22"/>
        </w:rPr>
        <w:t>,</w:t>
      </w:r>
      <w:r>
        <w:rPr>
          <w:rFonts w:asciiTheme="minorHAnsi" w:hAnsiTheme="minorHAnsi"/>
          <w:color w:val="000000"/>
          <w:sz w:val="22"/>
          <w:szCs w:val="22"/>
        </w:rPr>
        <w:t xml:space="preserve"> Nash &amp; Young), </w:t>
      </w:r>
      <w:r w:rsidRPr="000D4268">
        <w:rPr>
          <w:rFonts w:asciiTheme="minorHAnsi" w:hAnsiTheme="minorHAnsi"/>
          <w:color w:val="000000"/>
          <w:sz w:val="22"/>
          <w:szCs w:val="22"/>
        </w:rPr>
        <w:t xml:space="preserve">George </w:t>
      </w:r>
      <w:r>
        <w:rPr>
          <w:rFonts w:asciiTheme="minorHAnsi" w:hAnsiTheme="minorHAnsi"/>
          <w:color w:val="000000"/>
          <w:sz w:val="22"/>
          <w:szCs w:val="22"/>
        </w:rPr>
        <w:t>Escher,</w:t>
      </w:r>
      <w:r w:rsidRPr="000D4268">
        <w:rPr>
          <w:rFonts w:asciiTheme="minorHAnsi" w:hAnsiTheme="minorHAnsi"/>
          <w:color w:val="000000"/>
          <w:sz w:val="22"/>
          <w:szCs w:val="22"/>
        </w:rPr>
        <w:t xml:space="preserve"> Jan </w:t>
      </w:r>
      <w:r>
        <w:rPr>
          <w:rFonts w:asciiTheme="minorHAnsi" w:hAnsiTheme="minorHAnsi"/>
          <w:color w:val="000000"/>
          <w:sz w:val="22"/>
          <w:szCs w:val="22"/>
        </w:rPr>
        <w:t xml:space="preserve">Escher, </w:t>
      </w:r>
    </w:p>
    <w:p w:rsidR="00402F6C" w:rsidRDefault="000D4268" w:rsidP="000D4268">
      <w:pPr>
        <w:pStyle w:val="StandardWeb"/>
        <w:spacing w:before="0" w:beforeAutospacing="0" w:after="0" w:afterAutospacing="0" w:line="276" w:lineRule="auto"/>
        <w:ind w:firstLine="708"/>
        <w:rPr>
          <w:rFonts w:asciiTheme="minorHAnsi" w:hAnsiTheme="minorHAnsi"/>
          <w:color w:val="000000"/>
          <w:sz w:val="22"/>
          <w:szCs w:val="22"/>
        </w:rPr>
      </w:pPr>
      <w:r>
        <w:rPr>
          <w:rFonts w:asciiTheme="minorHAnsi" w:hAnsiTheme="minorHAnsi"/>
          <w:color w:val="000000"/>
          <w:sz w:val="22"/>
          <w:szCs w:val="22"/>
          <w:lang w:val="nl-NL"/>
        </w:rPr>
        <w:t xml:space="preserve"> </w:t>
      </w:r>
      <w:r>
        <w:rPr>
          <w:rFonts w:asciiTheme="minorHAnsi" w:hAnsiTheme="minorHAnsi"/>
          <w:color w:val="000000"/>
          <w:sz w:val="22"/>
          <w:szCs w:val="22"/>
          <w:lang w:val="nl-NL"/>
        </w:rPr>
        <w:tab/>
      </w:r>
      <w:r>
        <w:rPr>
          <w:rFonts w:asciiTheme="minorHAnsi" w:hAnsiTheme="minorHAnsi"/>
          <w:color w:val="000000"/>
          <w:sz w:val="22"/>
          <w:szCs w:val="22"/>
          <w:lang w:val="nl-NL"/>
        </w:rPr>
        <w:tab/>
      </w:r>
      <w:r w:rsidRPr="000D4268">
        <w:rPr>
          <w:rFonts w:asciiTheme="minorHAnsi" w:hAnsiTheme="minorHAnsi"/>
          <w:color w:val="000000"/>
          <w:sz w:val="22"/>
          <w:szCs w:val="22"/>
          <w:lang w:val="nl-NL"/>
        </w:rPr>
        <w:t>Liesbeth Escher-Hogenhout</w:t>
      </w:r>
      <w:r w:rsidR="00402F6C" w:rsidRPr="00EA3C80">
        <w:rPr>
          <w:rFonts w:asciiTheme="minorHAnsi" w:hAnsiTheme="minorHAnsi"/>
          <w:color w:val="000000"/>
          <w:sz w:val="22"/>
          <w:szCs w:val="22"/>
        </w:rPr>
        <w:br/>
        <w:t xml:space="preserve">Land: </w:t>
      </w:r>
      <w:r w:rsidR="00402F6C">
        <w:rPr>
          <w:rFonts w:asciiTheme="minorHAnsi" w:hAnsiTheme="minorHAnsi"/>
          <w:color w:val="000000"/>
          <w:sz w:val="22"/>
          <w:szCs w:val="22"/>
        </w:rPr>
        <w:tab/>
      </w:r>
      <w:r w:rsidR="00402F6C">
        <w:rPr>
          <w:rFonts w:asciiTheme="minorHAnsi" w:hAnsiTheme="minorHAnsi"/>
          <w:color w:val="000000"/>
          <w:sz w:val="22"/>
          <w:szCs w:val="22"/>
        </w:rPr>
        <w:tab/>
      </w:r>
      <w:r w:rsidR="00402F6C">
        <w:rPr>
          <w:rFonts w:asciiTheme="minorHAnsi" w:hAnsiTheme="minorHAnsi"/>
          <w:color w:val="000000"/>
          <w:sz w:val="22"/>
          <w:szCs w:val="22"/>
        </w:rPr>
        <w:tab/>
      </w:r>
      <w:r w:rsidR="00517DAA">
        <w:rPr>
          <w:rFonts w:asciiTheme="minorHAnsi" w:hAnsiTheme="minorHAnsi"/>
          <w:color w:val="000000"/>
          <w:sz w:val="22"/>
          <w:szCs w:val="22"/>
        </w:rPr>
        <w:t xml:space="preserve">Niederlande </w:t>
      </w:r>
      <w:r w:rsidR="00402F6C" w:rsidRPr="00EA3C80">
        <w:rPr>
          <w:rFonts w:asciiTheme="minorHAnsi" w:hAnsiTheme="minorHAnsi"/>
          <w:color w:val="000000"/>
          <w:sz w:val="22"/>
          <w:szCs w:val="22"/>
        </w:rPr>
        <w:br/>
        <w:t xml:space="preserve">Jahr: </w:t>
      </w:r>
      <w:r w:rsidR="00402F6C">
        <w:rPr>
          <w:rFonts w:asciiTheme="minorHAnsi" w:hAnsiTheme="minorHAnsi"/>
          <w:color w:val="000000"/>
          <w:sz w:val="22"/>
          <w:szCs w:val="22"/>
        </w:rPr>
        <w:tab/>
      </w:r>
      <w:r w:rsidR="00402F6C">
        <w:rPr>
          <w:rFonts w:asciiTheme="minorHAnsi" w:hAnsiTheme="minorHAnsi"/>
          <w:color w:val="000000"/>
          <w:sz w:val="22"/>
          <w:szCs w:val="22"/>
        </w:rPr>
        <w:tab/>
      </w:r>
      <w:r w:rsidR="00402F6C">
        <w:rPr>
          <w:rFonts w:asciiTheme="minorHAnsi" w:hAnsiTheme="minorHAnsi"/>
          <w:color w:val="000000"/>
          <w:sz w:val="22"/>
          <w:szCs w:val="22"/>
        </w:rPr>
        <w:tab/>
      </w:r>
      <w:r w:rsidR="00402F6C" w:rsidRPr="00EA3C80">
        <w:rPr>
          <w:rFonts w:asciiTheme="minorHAnsi" w:hAnsiTheme="minorHAnsi"/>
          <w:color w:val="000000"/>
          <w:sz w:val="22"/>
          <w:szCs w:val="22"/>
        </w:rPr>
        <w:t>2018</w:t>
      </w:r>
      <w:r w:rsidR="00402F6C" w:rsidRPr="00EA3C80">
        <w:rPr>
          <w:rFonts w:asciiTheme="minorHAnsi" w:hAnsiTheme="minorHAnsi"/>
          <w:color w:val="000000"/>
          <w:sz w:val="22"/>
          <w:szCs w:val="22"/>
        </w:rPr>
        <w:br/>
        <w:t xml:space="preserve">Genre: </w:t>
      </w:r>
      <w:r w:rsidR="00402F6C">
        <w:rPr>
          <w:rFonts w:asciiTheme="minorHAnsi" w:hAnsiTheme="minorHAnsi"/>
          <w:color w:val="000000"/>
          <w:sz w:val="22"/>
          <w:szCs w:val="22"/>
        </w:rPr>
        <w:tab/>
      </w:r>
      <w:r w:rsidR="00402F6C">
        <w:rPr>
          <w:rFonts w:asciiTheme="minorHAnsi" w:hAnsiTheme="minorHAnsi"/>
          <w:color w:val="000000"/>
          <w:sz w:val="22"/>
          <w:szCs w:val="22"/>
        </w:rPr>
        <w:tab/>
      </w:r>
      <w:r w:rsidR="00402F6C">
        <w:rPr>
          <w:rFonts w:asciiTheme="minorHAnsi" w:hAnsiTheme="minorHAnsi"/>
          <w:color w:val="000000"/>
          <w:sz w:val="22"/>
          <w:szCs w:val="22"/>
        </w:rPr>
        <w:tab/>
      </w:r>
      <w:r w:rsidR="00517DAA">
        <w:rPr>
          <w:rFonts w:asciiTheme="minorHAnsi" w:hAnsiTheme="minorHAnsi"/>
          <w:color w:val="000000"/>
          <w:sz w:val="22"/>
          <w:szCs w:val="22"/>
        </w:rPr>
        <w:t xml:space="preserve">Dokumentation </w:t>
      </w:r>
      <w:r w:rsidR="00402F6C">
        <w:rPr>
          <w:rFonts w:asciiTheme="minorHAnsi" w:hAnsiTheme="minorHAnsi"/>
          <w:color w:val="000000"/>
          <w:sz w:val="22"/>
          <w:szCs w:val="22"/>
        </w:rPr>
        <w:br/>
      </w:r>
      <w:r w:rsidR="00402F6C" w:rsidRPr="00EA3C80">
        <w:rPr>
          <w:rFonts w:asciiTheme="minorHAnsi" w:hAnsiTheme="minorHAnsi"/>
          <w:color w:val="000000"/>
          <w:sz w:val="22"/>
          <w:szCs w:val="22"/>
        </w:rPr>
        <w:t xml:space="preserve">Laufzeit: </w:t>
      </w:r>
      <w:r w:rsidR="00402F6C">
        <w:rPr>
          <w:rFonts w:asciiTheme="minorHAnsi" w:hAnsiTheme="minorHAnsi"/>
          <w:color w:val="000000"/>
          <w:sz w:val="22"/>
          <w:szCs w:val="22"/>
        </w:rPr>
        <w:tab/>
      </w:r>
      <w:r w:rsidR="00402F6C">
        <w:rPr>
          <w:rFonts w:asciiTheme="minorHAnsi" w:hAnsiTheme="minorHAnsi"/>
          <w:color w:val="000000"/>
          <w:sz w:val="22"/>
          <w:szCs w:val="22"/>
        </w:rPr>
        <w:tab/>
      </w:r>
      <w:r w:rsidR="00517DAA">
        <w:rPr>
          <w:rFonts w:asciiTheme="minorHAnsi" w:hAnsiTheme="minorHAnsi"/>
          <w:color w:val="000000"/>
          <w:sz w:val="22"/>
          <w:szCs w:val="22"/>
        </w:rPr>
        <w:t xml:space="preserve">80 Min. </w:t>
      </w:r>
      <w:r w:rsidR="00402F6C" w:rsidRPr="00EA3C80">
        <w:rPr>
          <w:rFonts w:asciiTheme="minorHAnsi" w:hAnsiTheme="minorHAnsi"/>
          <w:color w:val="000000"/>
          <w:sz w:val="22"/>
          <w:szCs w:val="22"/>
        </w:rPr>
        <w:br/>
        <w:t xml:space="preserve">Sprachfassung: </w:t>
      </w:r>
      <w:r w:rsidR="00402F6C">
        <w:rPr>
          <w:rFonts w:asciiTheme="minorHAnsi" w:hAnsiTheme="minorHAnsi"/>
          <w:color w:val="000000"/>
          <w:sz w:val="22"/>
          <w:szCs w:val="22"/>
        </w:rPr>
        <w:tab/>
      </w:r>
      <w:r w:rsidR="00402F6C">
        <w:rPr>
          <w:rFonts w:asciiTheme="minorHAnsi" w:hAnsiTheme="minorHAnsi"/>
          <w:color w:val="000000"/>
          <w:sz w:val="22"/>
          <w:szCs w:val="22"/>
        </w:rPr>
        <w:tab/>
      </w:r>
      <w:proofErr w:type="spellStart"/>
      <w:r w:rsidR="00402F6C" w:rsidRPr="00EA3C80">
        <w:rPr>
          <w:rFonts w:asciiTheme="minorHAnsi" w:hAnsiTheme="minorHAnsi"/>
          <w:color w:val="000000"/>
          <w:sz w:val="22"/>
          <w:szCs w:val="22"/>
        </w:rPr>
        <w:t>DtF</w:t>
      </w:r>
      <w:proofErr w:type="spellEnd"/>
      <w:r w:rsidR="00402F6C" w:rsidRPr="00EA3C80">
        <w:rPr>
          <w:rFonts w:asciiTheme="minorHAnsi" w:hAnsiTheme="minorHAnsi"/>
          <w:color w:val="000000"/>
          <w:sz w:val="22"/>
          <w:szCs w:val="22"/>
        </w:rPr>
        <w:t xml:space="preserve">, </w:t>
      </w:r>
      <w:proofErr w:type="spellStart"/>
      <w:r w:rsidR="00402F6C" w:rsidRPr="00EA3C80">
        <w:rPr>
          <w:rFonts w:asciiTheme="minorHAnsi" w:hAnsiTheme="minorHAnsi"/>
          <w:color w:val="000000"/>
          <w:sz w:val="22"/>
          <w:szCs w:val="22"/>
        </w:rPr>
        <w:t>OmU</w:t>
      </w:r>
      <w:proofErr w:type="spellEnd"/>
      <w:r w:rsidR="00402F6C" w:rsidRPr="00EA3C80">
        <w:rPr>
          <w:rFonts w:asciiTheme="minorHAnsi" w:hAnsiTheme="minorHAnsi"/>
          <w:color w:val="000000"/>
          <w:sz w:val="22"/>
          <w:szCs w:val="22"/>
        </w:rPr>
        <w:br/>
        <w:t xml:space="preserve">Format: </w:t>
      </w:r>
      <w:r w:rsidR="00402F6C">
        <w:rPr>
          <w:rFonts w:asciiTheme="minorHAnsi" w:hAnsiTheme="minorHAnsi"/>
          <w:color w:val="000000"/>
          <w:sz w:val="22"/>
          <w:szCs w:val="22"/>
        </w:rPr>
        <w:tab/>
      </w:r>
      <w:r w:rsidR="00402F6C">
        <w:rPr>
          <w:rFonts w:asciiTheme="minorHAnsi" w:hAnsiTheme="minorHAnsi"/>
          <w:color w:val="000000"/>
          <w:sz w:val="22"/>
          <w:szCs w:val="22"/>
        </w:rPr>
        <w:tab/>
      </w:r>
      <w:r w:rsidR="009409D3">
        <w:rPr>
          <w:rFonts w:asciiTheme="minorHAnsi" w:hAnsiTheme="minorHAnsi"/>
          <w:color w:val="000000"/>
          <w:sz w:val="22"/>
          <w:szCs w:val="22"/>
        </w:rPr>
        <w:t>DCP, Blu-ray</w:t>
      </w:r>
      <w:r w:rsidR="00402F6C" w:rsidRPr="00EA3C80">
        <w:rPr>
          <w:rFonts w:asciiTheme="minorHAnsi" w:hAnsiTheme="minorHAnsi"/>
          <w:color w:val="000000"/>
          <w:sz w:val="22"/>
          <w:szCs w:val="22"/>
        </w:rPr>
        <w:br/>
        <w:t xml:space="preserve">Kinostart: </w:t>
      </w:r>
      <w:r w:rsidR="00402F6C">
        <w:rPr>
          <w:rFonts w:asciiTheme="minorHAnsi" w:hAnsiTheme="minorHAnsi"/>
          <w:color w:val="000000"/>
          <w:sz w:val="22"/>
          <w:szCs w:val="22"/>
        </w:rPr>
        <w:tab/>
      </w:r>
      <w:r w:rsidR="00402F6C">
        <w:rPr>
          <w:rFonts w:asciiTheme="minorHAnsi" w:hAnsiTheme="minorHAnsi"/>
          <w:color w:val="000000"/>
          <w:sz w:val="22"/>
          <w:szCs w:val="22"/>
        </w:rPr>
        <w:tab/>
      </w:r>
      <w:r w:rsidR="00517DAA">
        <w:rPr>
          <w:rFonts w:asciiTheme="minorHAnsi" w:hAnsiTheme="minorHAnsi"/>
          <w:color w:val="000000"/>
          <w:sz w:val="22"/>
          <w:szCs w:val="22"/>
        </w:rPr>
        <w:t xml:space="preserve">10.10.2019 </w:t>
      </w:r>
    </w:p>
    <w:p w:rsidR="009409D3" w:rsidRDefault="00402F6C" w:rsidP="009409D3">
      <w:pPr>
        <w:pStyle w:val="StandardWeb"/>
        <w:spacing w:before="0" w:beforeAutospacing="0" w:after="0" w:afterAutospacing="0" w:line="276" w:lineRule="auto"/>
        <w:rPr>
          <w:rFonts w:asciiTheme="minorHAnsi" w:hAnsiTheme="minorHAnsi"/>
          <w:color w:val="000000"/>
          <w:sz w:val="22"/>
          <w:szCs w:val="22"/>
        </w:rPr>
      </w:pPr>
      <w:r w:rsidRPr="00EA3C80">
        <w:rPr>
          <w:rFonts w:asciiTheme="minorHAnsi" w:hAnsiTheme="minorHAnsi"/>
          <w:color w:val="000000"/>
          <w:sz w:val="22"/>
          <w:szCs w:val="22"/>
        </w:rPr>
        <w:t xml:space="preserve">FSK: </w:t>
      </w:r>
      <w:r>
        <w:rPr>
          <w:rFonts w:asciiTheme="minorHAnsi" w:hAnsiTheme="minorHAnsi"/>
          <w:color w:val="000000"/>
          <w:sz w:val="22"/>
          <w:szCs w:val="22"/>
        </w:rPr>
        <w:tab/>
      </w:r>
      <w:r>
        <w:rPr>
          <w:rFonts w:asciiTheme="minorHAnsi" w:hAnsiTheme="minorHAnsi"/>
          <w:color w:val="000000"/>
          <w:sz w:val="22"/>
          <w:szCs w:val="22"/>
        </w:rPr>
        <w:tab/>
      </w:r>
      <w:r w:rsidR="00E87767">
        <w:rPr>
          <w:rFonts w:asciiTheme="minorHAnsi" w:hAnsiTheme="minorHAnsi"/>
          <w:color w:val="000000"/>
          <w:sz w:val="22"/>
          <w:szCs w:val="22"/>
        </w:rPr>
        <w:tab/>
      </w:r>
      <w:proofErr w:type="spellStart"/>
      <w:r w:rsidR="00E87767">
        <w:rPr>
          <w:rFonts w:asciiTheme="minorHAnsi" w:hAnsiTheme="minorHAnsi"/>
          <w:color w:val="000000"/>
          <w:sz w:val="22"/>
          <w:szCs w:val="22"/>
        </w:rPr>
        <w:t>o.A.</w:t>
      </w:r>
      <w:proofErr w:type="spellEnd"/>
      <w:r w:rsidR="00E87767">
        <w:rPr>
          <w:rFonts w:asciiTheme="minorHAnsi" w:hAnsiTheme="minorHAnsi"/>
          <w:color w:val="000000"/>
          <w:sz w:val="22"/>
          <w:szCs w:val="22"/>
        </w:rPr>
        <w:t xml:space="preserve"> </w:t>
      </w:r>
    </w:p>
    <w:p w:rsidR="00402F6C" w:rsidRDefault="00402F6C" w:rsidP="009409D3">
      <w:pPr>
        <w:pStyle w:val="StandardWeb"/>
        <w:spacing w:before="0" w:beforeAutospacing="0" w:after="0" w:afterAutospacing="0" w:line="276" w:lineRule="auto"/>
        <w:rPr>
          <w:rFonts w:asciiTheme="minorHAnsi" w:hAnsiTheme="minorHAnsi"/>
          <w:color w:val="000000"/>
          <w:sz w:val="22"/>
          <w:szCs w:val="22"/>
        </w:rPr>
      </w:pPr>
      <w:r w:rsidRPr="00EA3C80">
        <w:rPr>
          <w:rFonts w:asciiTheme="minorHAnsi" w:hAnsiTheme="minorHAnsi"/>
          <w:color w:val="000000"/>
          <w:sz w:val="22"/>
          <w:szCs w:val="22"/>
        </w:rPr>
        <w:t>Pressebetreuung: </w:t>
      </w:r>
      <w:r>
        <w:rPr>
          <w:rFonts w:asciiTheme="minorHAnsi" w:hAnsiTheme="minorHAnsi"/>
          <w:color w:val="000000"/>
          <w:sz w:val="22"/>
          <w:szCs w:val="22"/>
        </w:rPr>
        <w:tab/>
      </w:r>
      <w:proofErr w:type="spellStart"/>
      <w:r w:rsidR="009409D3">
        <w:rPr>
          <w:rFonts w:asciiTheme="minorHAnsi" w:hAnsiTheme="minorHAnsi"/>
          <w:color w:val="000000"/>
          <w:sz w:val="22"/>
          <w:szCs w:val="22"/>
        </w:rPr>
        <w:t>Cinemaids</w:t>
      </w:r>
      <w:proofErr w:type="spellEnd"/>
    </w:p>
    <w:p w:rsidR="009409D3" w:rsidRDefault="009409D3" w:rsidP="009409D3">
      <w:pPr>
        <w:pStyle w:val="StandardWeb"/>
        <w:spacing w:before="0" w:beforeAutospacing="0" w:after="0" w:afterAutospacing="0" w:line="276" w:lineRule="auto"/>
        <w:rPr>
          <w:rFonts w:asciiTheme="minorHAnsi" w:hAnsiTheme="minorHAnsi"/>
          <w:color w:val="000000"/>
          <w:sz w:val="22"/>
          <w:szCs w:val="22"/>
        </w:rPr>
      </w:pPr>
    </w:p>
    <w:p w:rsidR="009409D3" w:rsidRDefault="009409D3" w:rsidP="009409D3">
      <w:pPr>
        <w:spacing w:after="0"/>
        <w:rPr>
          <w:b/>
          <w:color w:val="632423" w:themeColor="accent2" w:themeShade="80"/>
          <w:sz w:val="28"/>
        </w:rPr>
      </w:pPr>
      <w:r>
        <w:rPr>
          <w:b/>
          <w:color w:val="632423" w:themeColor="accent2" w:themeShade="80"/>
          <w:sz w:val="28"/>
        </w:rPr>
        <w:br w:type="page"/>
      </w:r>
    </w:p>
    <w:p w:rsidR="00517DAA" w:rsidRDefault="00517DAA" w:rsidP="009409D3">
      <w:pPr>
        <w:spacing w:after="0"/>
        <w:rPr>
          <w:b/>
          <w:color w:val="632423" w:themeColor="accent2" w:themeShade="80"/>
          <w:sz w:val="28"/>
        </w:rPr>
      </w:pPr>
    </w:p>
    <w:p w:rsidR="009409D3" w:rsidRDefault="00517DAA" w:rsidP="009409D3">
      <w:pPr>
        <w:pStyle w:val="StandardWeb"/>
        <w:shd w:val="clear" w:color="auto" w:fill="FFFFFF"/>
        <w:spacing w:before="0" w:beforeAutospacing="0" w:after="0" w:afterAutospacing="0" w:line="276" w:lineRule="auto"/>
        <w:jc w:val="both"/>
        <w:rPr>
          <w:b/>
          <w:color w:val="632423" w:themeColor="accent2" w:themeShade="80"/>
          <w:sz w:val="28"/>
        </w:rPr>
      </w:pPr>
      <w:r w:rsidRPr="00C07E99">
        <w:rPr>
          <w:rFonts w:asciiTheme="minorHAnsi" w:hAnsiTheme="minorHAnsi"/>
          <w:b/>
          <w:noProof/>
          <w:color w:val="632423" w:themeColor="accent2" w:themeShade="80"/>
          <w:sz w:val="28"/>
        </w:rPr>
        <w:drawing>
          <wp:anchor distT="0" distB="0" distL="114300" distR="114300" simplePos="0" relativeHeight="251660288" behindDoc="1" locked="0" layoutInCell="1" allowOverlap="1">
            <wp:simplePos x="0" y="0"/>
            <wp:positionH relativeFrom="column">
              <wp:posOffset>-128270</wp:posOffset>
            </wp:positionH>
            <wp:positionV relativeFrom="paragraph">
              <wp:posOffset>527050</wp:posOffset>
            </wp:positionV>
            <wp:extent cx="3232785" cy="2476500"/>
            <wp:effectExtent l="19050" t="0" r="5715" b="0"/>
            <wp:wrapTight wrapText="bothSides">
              <wp:wrapPolygon edited="0">
                <wp:start x="-127" y="0"/>
                <wp:lineTo x="-127" y="21434"/>
                <wp:lineTo x="21638" y="21434"/>
                <wp:lineTo x="21638" y="0"/>
                <wp:lineTo x="-127" y="0"/>
              </wp:wrapPolygon>
            </wp:wrapTight>
            <wp:docPr id="3" name="Grafik 2" descr="b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jpg"/>
                    <pic:cNvPicPr/>
                  </pic:nvPicPr>
                  <pic:blipFill>
                    <a:blip r:embed="rId12" cstate="print"/>
                    <a:stretch>
                      <a:fillRect/>
                    </a:stretch>
                  </pic:blipFill>
                  <pic:spPr>
                    <a:xfrm>
                      <a:off x="0" y="0"/>
                      <a:ext cx="3232785" cy="2476500"/>
                    </a:xfrm>
                    <a:prstGeom prst="rect">
                      <a:avLst/>
                    </a:prstGeom>
                  </pic:spPr>
                </pic:pic>
              </a:graphicData>
            </a:graphic>
          </wp:anchor>
        </w:drawing>
      </w:r>
      <w:r w:rsidRPr="00C07E99">
        <w:rPr>
          <w:rFonts w:asciiTheme="minorHAnsi" w:hAnsiTheme="minorHAnsi"/>
          <w:b/>
          <w:color w:val="632423" w:themeColor="accent2" w:themeShade="80"/>
          <w:sz w:val="28"/>
        </w:rPr>
        <w:t>M. C. ESCHER:</w:t>
      </w:r>
      <w:r w:rsidRPr="00517DAA">
        <w:rPr>
          <w:rFonts w:asciiTheme="minorHAnsi" w:hAnsiTheme="minorHAnsi"/>
          <w:b/>
          <w:color w:val="632423" w:themeColor="accent2" w:themeShade="80"/>
          <w:sz w:val="28"/>
        </w:rPr>
        <w:t xml:space="preserve"> BIOGRAFIE</w:t>
      </w:r>
    </w:p>
    <w:p w:rsidR="00B61496" w:rsidRDefault="00B61496" w:rsidP="009409D3">
      <w:pPr>
        <w:pStyle w:val="StandardWeb"/>
        <w:shd w:val="clear" w:color="auto" w:fill="FFFFFF"/>
        <w:spacing w:before="0" w:beforeAutospacing="0" w:after="0" w:afterAutospacing="0" w:line="276" w:lineRule="auto"/>
        <w:jc w:val="both"/>
        <w:rPr>
          <w:b/>
          <w:color w:val="632423" w:themeColor="accent2" w:themeShade="80"/>
          <w:sz w:val="28"/>
        </w:rPr>
      </w:pPr>
    </w:p>
    <w:p w:rsidR="00B61496" w:rsidRDefault="00B61496" w:rsidP="009409D3">
      <w:pPr>
        <w:pStyle w:val="StandardWeb"/>
        <w:shd w:val="clear" w:color="auto" w:fill="FFFFFF"/>
        <w:spacing w:before="0" w:beforeAutospacing="0" w:after="0" w:afterAutospacing="0" w:line="276" w:lineRule="auto"/>
        <w:jc w:val="both"/>
        <w:rPr>
          <w:rFonts w:asciiTheme="minorHAnsi" w:hAnsiTheme="minorHAnsi" w:cs="Arial"/>
          <w:sz w:val="22"/>
          <w:szCs w:val="22"/>
        </w:rPr>
      </w:pPr>
      <w:proofErr w:type="spellStart"/>
      <w:r>
        <w:rPr>
          <w:rFonts w:asciiTheme="minorHAnsi" w:hAnsiTheme="minorHAnsi" w:cs="Arial"/>
          <w:sz w:val="22"/>
          <w:szCs w:val="22"/>
        </w:rPr>
        <w:t>Maurits</w:t>
      </w:r>
      <w:proofErr w:type="spellEnd"/>
      <w:r>
        <w:rPr>
          <w:rFonts w:asciiTheme="minorHAnsi" w:hAnsiTheme="minorHAnsi" w:cs="Arial"/>
          <w:sz w:val="22"/>
          <w:szCs w:val="22"/>
        </w:rPr>
        <w:t xml:space="preserve"> Cornelis</w:t>
      </w:r>
      <w:r w:rsidR="00517DAA" w:rsidRPr="00517DAA">
        <w:rPr>
          <w:rFonts w:asciiTheme="minorHAnsi" w:hAnsiTheme="minorHAnsi" w:cs="Arial"/>
          <w:sz w:val="22"/>
          <w:szCs w:val="22"/>
        </w:rPr>
        <w:t xml:space="preserve"> Escher </w:t>
      </w:r>
      <w:r>
        <w:rPr>
          <w:rFonts w:asciiTheme="minorHAnsi" w:hAnsiTheme="minorHAnsi" w:cs="Arial"/>
          <w:sz w:val="22"/>
          <w:szCs w:val="22"/>
        </w:rPr>
        <w:t>wurde am 17.</w:t>
      </w:r>
      <w:r w:rsidR="003356C3">
        <w:rPr>
          <w:rFonts w:asciiTheme="minorHAnsi" w:hAnsiTheme="minorHAnsi" w:cs="Arial"/>
          <w:sz w:val="22"/>
          <w:szCs w:val="22"/>
        </w:rPr>
        <w:t xml:space="preserve"> </w:t>
      </w:r>
      <w:r w:rsidR="003356C3" w:rsidRPr="00786BA9">
        <w:rPr>
          <w:rFonts w:asciiTheme="minorHAnsi" w:hAnsiTheme="minorHAnsi" w:cs="Arial"/>
          <w:sz w:val="22"/>
          <w:szCs w:val="22"/>
        </w:rPr>
        <w:t>Juli</w:t>
      </w:r>
      <w:r w:rsidR="003356C3">
        <w:rPr>
          <w:rFonts w:asciiTheme="minorHAnsi" w:hAnsiTheme="minorHAnsi" w:cs="Arial"/>
          <w:sz w:val="22"/>
          <w:szCs w:val="22"/>
        </w:rPr>
        <w:t xml:space="preserve"> </w:t>
      </w:r>
      <w:r>
        <w:rPr>
          <w:rFonts w:asciiTheme="minorHAnsi" w:hAnsiTheme="minorHAnsi" w:cs="Arial"/>
          <w:sz w:val="22"/>
          <w:szCs w:val="22"/>
        </w:rPr>
        <w:t xml:space="preserve">1898 in </w:t>
      </w:r>
      <w:proofErr w:type="spellStart"/>
      <w:r>
        <w:rPr>
          <w:rFonts w:asciiTheme="minorHAnsi" w:hAnsiTheme="minorHAnsi" w:cs="Arial"/>
          <w:sz w:val="22"/>
          <w:szCs w:val="22"/>
        </w:rPr>
        <w:t>Leeuwarden</w:t>
      </w:r>
      <w:proofErr w:type="spellEnd"/>
      <w:r>
        <w:rPr>
          <w:rFonts w:asciiTheme="minorHAnsi" w:hAnsiTheme="minorHAnsi" w:cs="Arial"/>
          <w:sz w:val="22"/>
          <w:szCs w:val="22"/>
        </w:rPr>
        <w:t xml:space="preserve"> in der niederländischen Provinz Friesland geboren. Er war der jüngst</w:t>
      </w:r>
      <w:r w:rsidR="00651A2D">
        <w:rPr>
          <w:rFonts w:asciiTheme="minorHAnsi" w:hAnsiTheme="minorHAnsi" w:cs="Arial"/>
          <w:sz w:val="22"/>
          <w:szCs w:val="22"/>
        </w:rPr>
        <w:t>e</w:t>
      </w:r>
      <w:r>
        <w:rPr>
          <w:rFonts w:asciiTheme="minorHAnsi" w:hAnsiTheme="minorHAnsi" w:cs="Arial"/>
          <w:sz w:val="22"/>
          <w:szCs w:val="22"/>
        </w:rPr>
        <w:t xml:space="preserve"> von fünf Söhnen. Sein Vater, der angesehene Wasserbauingenieur George </w:t>
      </w:r>
      <w:r w:rsidRPr="00786BA9">
        <w:rPr>
          <w:rFonts w:asciiTheme="minorHAnsi" w:hAnsiTheme="minorHAnsi" w:cs="Arial"/>
          <w:sz w:val="22"/>
          <w:szCs w:val="22"/>
        </w:rPr>
        <w:t>Arnold Escher</w:t>
      </w:r>
      <w:r w:rsidR="00651A2D" w:rsidRPr="00786BA9">
        <w:rPr>
          <w:rFonts w:asciiTheme="minorHAnsi" w:hAnsiTheme="minorHAnsi" w:cs="Arial"/>
          <w:sz w:val="22"/>
          <w:szCs w:val="22"/>
        </w:rPr>
        <w:t>,</w:t>
      </w:r>
      <w:r w:rsidRPr="00786BA9">
        <w:rPr>
          <w:rFonts w:asciiTheme="minorHAnsi" w:hAnsiTheme="minorHAnsi" w:cs="Arial"/>
          <w:sz w:val="22"/>
          <w:szCs w:val="22"/>
        </w:rPr>
        <w:t xml:space="preserve"> lebte mit seiner Familie im </w:t>
      </w:r>
      <w:proofErr w:type="spellStart"/>
      <w:r w:rsidRPr="00786BA9">
        <w:rPr>
          <w:rFonts w:asciiTheme="minorHAnsi" w:hAnsiTheme="minorHAnsi" w:cs="Arial"/>
          <w:sz w:val="22"/>
          <w:szCs w:val="22"/>
        </w:rPr>
        <w:t>Prin</w:t>
      </w:r>
      <w:r w:rsidR="003356C3" w:rsidRPr="00786BA9">
        <w:rPr>
          <w:rFonts w:asciiTheme="minorHAnsi" w:hAnsiTheme="minorHAnsi" w:cs="Arial"/>
          <w:sz w:val="22"/>
          <w:szCs w:val="22"/>
        </w:rPr>
        <w:t>c</w:t>
      </w:r>
      <w:r w:rsidRPr="00786BA9">
        <w:rPr>
          <w:rFonts w:asciiTheme="minorHAnsi" w:hAnsiTheme="minorHAnsi" w:cs="Arial"/>
          <w:sz w:val="22"/>
          <w:szCs w:val="22"/>
        </w:rPr>
        <w:t>ess</w:t>
      </w:r>
      <w:r w:rsidR="003356C3" w:rsidRPr="00786BA9">
        <w:rPr>
          <w:rFonts w:asciiTheme="minorHAnsi" w:hAnsiTheme="minorHAnsi" w:cs="Arial"/>
          <w:sz w:val="22"/>
          <w:szCs w:val="22"/>
        </w:rPr>
        <w:t>e</w:t>
      </w:r>
      <w:r w:rsidRPr="00786BA9">
        <w:rPr>
          <w:rFonts w:asciiTheme="minorHAnsi" w:hAnsiTheme="minorHAnsi" w:cs="Arial"/>
          <w:sz w:val="22"/>
          <w:szCs w:val="22"/>
        </w:rPr>
        <w:t>hof</w:t>
      </w:r>
      <w:proofErr w:type="spellEnd"/>
      <w:r>
        <w:rPr>
          <w:rFonts w:asciiTheme="minorHAnsi" w:hAnsiTheme="minorHAnsi" w:cs="Arial"/>
          <w:sz w:val="22"/>
          <w:szCs w:val="22"/>
        </w:rPr>
        <w:t xml:space="preserve"> in </w:t>
      </w:r>
      <w:proofErr w:type="spellStart"/>
      <w:r>
        <w:rPr>
          <w:rFonts w:asciiTheme="minorHAnsi" w:hAnsiTheme="minorHAnsi" w:cs="Arial"/>
          <w:sz w:val="22"/>
          <w:szCs w:val="22"/>
        </w:rPr>
        <w:t>Leeuwarden</w:t>
      </w:r>
      <w:proofErr w:type="spellEnd"/>
      <w:r>
        <w:rPr>
          <w:rFonts w:asciiTheme="minorHAnsi" w:hAnsiTheme="minorHAnsi" w:cs="Arial"/>
          <w:sz w:val="22"/>
          <w:szCs w:val="22"/>
        </w:rPr>
        <w:t>.</w:t>
      </w:r>
    </w:p>
    <w:p w:rsidR="00B61496" w:rsidRDefault="00B61496" w:rsidP="009409D3">
      <w:pPr>
        <w:pStyle w:val="StandardWeb"/>
        <w:shd w:val="clear" w:color="auto" w:fill="FFFFFF"/>
        <w:spacing w:before="0" w:beforeAutospacing="0" w:after="0" w:afterAutospacing="0" w:line="276" w:lineRule="auto"/>
        <w:jc w:val="both"/>
        <w:rPr>
          <w:rFonts w:asciiTheme="minorHAnsi" w:hAnsiTheme="minorHAnsi" w:cs="Arial"/>
          <w:sz w:val="22"/>
          <w:szCs w:val="22"/>
        </w:rPr>
      </w:pPr>
      <w:r>
        <w:rPr>
          <w:rFonts w:asciiTheme="minorHAnsi" w:hAnsiTheme="minorHAnsi" w:cs="Arial"/>
          <w:sz w:val="22"/>
          <w:szCs w:val="22"/>
        </w:rPr>
        <w:t xml:space="preserve">1903 zogen die Eschers nach Arnheim, Provinz </w:t>
      </w:r>
      <w:proofErr w:type="spellStart"/>
      <w:r>
        <w:rPr>
          <w:rFonts w:asciiTheme="minorHAnsi" w:hAnsiTheme="minorHAnsi" w:cs="Arial"/>
          <w:sz w:val="22"/>
          <w:szCs w:val="22"/>
        </w:rPr>
        <w:t>Gelderland</w:t>
      </w:r>
      <w:proofErr w:type="spellEnd"/>
      <w:r>
        <w:rPr>
          <w:rFonts w:asciiTheme="minorHAnsi" w:hAnsiTheme="minorHAnsi" w:cs="Arial"/>
          <w:sz w:val="22"/>
          <w:szCs w:val="22"/>
        </w:rPr>
        <w:t xml:space="preserve">. Dort besuchte M. C. Escher auch die Schule. Escher war ein schlechter Schüler, selbst im Fach Kunsterziehung konnte er keine guten schulischen Leistungen vorweisen. </w:t>
      </w:r>
      <w:r w:rsidR="00651A2D">
        <w:rPr>
          <w:rFonts w:asciiTheme="minorHAnsi" w:hAnsiTheme="minorHAnsi" w:cs="Arial"/>
          <w:sz w:val="22"/>
          <w:szCs w:val="22"/>
        </w:rPr>
        <w:t>Aber er kam m</w:t>
      </w:r>
      <w:r>
        <w:rPr>
          <w:rFonts w:asciiTheme="minorHAnsi" w:hAnsiTheme="minorHAnsi" w:cs="Arial"/>
          <w:sz w:val="22"/>
          <w:szCs w:val="22"/>
        </w:rPr>
        <w:t xml:space="preserve">it der Technik des Linolschnitts das erste Mal während seiner Oberschule in Kontakt, als er in Kunst von F. W. van der </w:t>
      </w:r>
      <w:proofErr w:type="spellStart"/>
      <w:r>
        <w:rPr>
          <w:rFonts w:asciiTheme="minorHAnsi" w:hAnsiTheme="minorHAnsi" w:cs="Arial"/>
          <w:sz w:val="22"/>
          <w:szCs w:val="22"/>
        </w:rPr>
        <w:t>Haagen</w:t>
      </w:r>
      <w:proofErr w:type="spellEnd"/>
      <w:r>
        <w:rPr>
          <w:rFonts w:asciiTheme="minorHAnsi" w:hAnsiTheme="minorHAnsi" w:cs="Arial"/>
          <w:sz w:val="22"/>
          <w:szCs w:val="22"/>
        </w:rPr>
        <w:t xml:space="preserve"> unterrichtet wurde. </w:t>
      </w:r>
    </w:p>
    <w:p w:rsidR="00B61496" w:rsidRDefault="00B61496" w:rsidP="009409D3">
      <w:pPr>
        <w:pStyle w:val="StandardWeb"/>
        <w:shd w:val="clear" w:color="auto" w:fill="FFFFFF"/>
        <w:spacing w:before="0" w:beforeAutospacing="0" w:after="0" w:afterAutospacing="0" w:line="276" w:lineRule="auto"/>
        <w:jc w:val="both"/>
        <w:rPr>
          <w:rFonts w:asciiTheme="minorHAnsi" w:hAnsiTheme="minorHAnsi" w:cs="Arial"/>
          <w:sz w:val="22"/>
          <w:szCs w:val="22"/>
        </w:rPr>
      </w:pPr>
      <w:r>
        <w:rPr>
          <w:rFonts w:asciiTheme="minorHAnsi" w:hAnsiTheme="minorHAnsi" w:cs="Arial"/>
          <w:sz w:val="22"/>
          <w:szCs w:val="22"/>
        </w:rPr>
        <w:t>Nach einem erneuten Umzug d</w:t>
      </w:r>
      <w:r w:rsidR="00651A2D">
        <w:rPr>
          <w:rFonts w:asciiTheme="minorHAnsi" w:hAnsiTheme="minorHAnsi" w:cs="Arial"/>
          <w:sz w:val="22"/>
          <w:szCs w:val="22"/>
        </w:rPr>
        <w:t>er Familie Escher im Jahr 19</w:t>
      </w:r>
      <w:r w:rsidR="00DE2AAB">
        <w:rPr>
          <w:rFonts w:asciiTheme="minorHAnsi" w:hAnsiTheme="minorHAnsi" w:cs="Arial"/>
          <w:sz w:val="22"/>
          <w:szCs w:val="22"/>
        </w:rPr>
        <w:t xml:space="preserve">17 </w:t>
      </w:r>
      <w:r>
        <w:rPr>
          <w:rFonts w:asciiTheme="minorHAnsi" w:hAnsiTheme="minorHAnsi" w:cs="Arial"/>
          <w:sz w:val="22"/>
          <w:szCs w:val="22"/>
        </w:rPr>
        <w:t xml:space="preserve">nach </w:t>
      </w:r>
      <w:proofErr w:type="spellStart"/>
      <w:r>
        <w:rPr>
          <w:rFonts w:asciiTheme="minorHAnsi" w:hAnsiTheme="minorHAnsi" w:cs="Arial"/>
          <w:sz w:val="22"/>
          <w:szCs w:val="22"/>
        </w:rPr>
        <w:t>Oosterbeek</w:t>
      </w:r>
      <w:proofErr w:type="spellEnd"/>
      <w:r>
        <w:rPr>
          <w:rFonts w:asciiTheme="minorHAnsi" w:hAnsiTheme="minorHAnsi" w:cs="Arial"/>
          <w:sz w:val="22"/>
          <w:szCs w:val="22"/>
        </w:rPr>
        <w:t xml:space="preserve"> in der Provinz </w:t>
      </w:r>
      <w:proofErr w:type="spellStart"/>
      <w:r>
        <w:rPr>
          <w:rFonts w:asciiTheme="minorHAnsi" w:hAnsiTheme="minorHAnsi" w:cs="Arial"/>
          <w:sz w:val="22"/>
          <w:szCs w:val="22"/>
        </w:rPr>
        <w:t>Gelderland</w:t>
      </w:r>
      <w:proofErr w:type="spellEnd"/>
      <w:r>
        <w:rPr>
          <w:rFonts w:asciiTheme="minorHAnsi" w:hAnsiTheme="minorHAnsi" w:cs="Arial"/>
          <w:sz w:val="22"/>
          <w:szCs w:val="22"/>
        </w:rPr>
        <w:t xml:space="preserve"> begann M. C. Escher 1919 ein </w:t>
      </w:r>
      <w:r w:rsidR="00651A2D">
        <w:rPr>
          <w:rFonts w:asciiTheme="minorHAnsi" w:hAnsiTheme="minorHAnsi" w:cs="Arial"/>
          <w:sz w:val="22"/>
          <w:szCs w:val="22"/>
        </w:rPr>
        <w:t xml:space="preserve">Architekturstudium in Haarlem. </w:t>
      </w:r>
      <w:r>
        <w:rPr>
          <w:rFonts w:asciiTheme="minorHAnsi" w:hAnsiTheme="minorHAnsi" w:cs="Arial"/>
          <w:sz w:val="22"/>
          <w:szCs w:val="22"/>
        </w:rPr>
        <w:t>Allerdings brach er das Studium nach einer Woche wieder ab und beschäftigte sich danach mit grafischen Technik</w:t>
      </w:r>
      <w:r w:rsidR="00DE2AAB">
        <w:rPr>
          <w:rFonts w:asciiTheme="minorHAnsi" w:hAnsiTheme="minorHAnsi" w:cs="Arial"/>
          <w:sz w:val="22"/>
          <w:szCs w:val="22"/>
        </w:rPr>
        <w:t>en. Gefördert wurde er dabei vom niederländischen Künstler</w:t>
      </w:r>
      <w:r>
        <w:rPr>
          <w:rFonts w:asciiTheme="minorHAnsi" w:hAnsiTheme="minorHAnsi" w:cs="Arial"/>
          <w:sz w:val="22"/>
          <w:szCs w:val="22"/>
        </w:rPr>
        <w:t xml:space="preserve"> Samuel </w:t>
      </w:r>
      <w:proofErr w:type="spellStart"/>
      <w:r>
        <w:rPr>
          <w:rFonts w:asciiTheme="minorHAnsi" w:hAnsiTheme="minorHAnsi" w:cs="Arial"/>
          <w:sz w:val="22"/>
          <w:szCs w:val="22"/>
        </w:rPr>
        <w:t>Jessurun</w:t>
      </w:r>
      <w:proofErr w:type="spellEnd"/>
      <w:r>
        <w:rPr>
          <w:rFonts w:asciiTheme="minorHAnsi" w:hAnsiTheme="minorHAnsi" w:cs="Arial"/>
          <w:sz w:val="22"/>
          <w:szCs w:val="22"/>
        </w:rPr>
        <w:t xml:space="preserve"> de </w:t>
      </w:r>
      <w:proofErr w:type="spellStart"/>
      <w:r>
        <w:rPr>
          <w:rFonts w:asciiTheme="minorHAnsi" w:hAnsiTheme="minorHAnsi" w:cs="Arial"/>
          <w:sz w:val="22"/>
          <w:szCs w:val="22"/>
        </w:rPr>
        <w:t>Mesquita</w:t>
      </w:r>
      <w:proofErr w:type="spellEnd"/>
      <w:r w:rsidR="00DE2AAB">
        <w:rPr>
          <w:rFonts w:asciiTheme="minorHAnsi" w:hAnsiTheme="minorHAnsi" w:cs="Arial"/>
          <w:sz w:val="22"/>
          <w:szCs w:val="22"/>
        </w:rPr>
        <w:t xml:space="preserve">, der an der Kunstschule in </w:t>
      </w:r>
      <w:proofErr w:type="spellStart"/>
      <w:r w:rsidR="00DE2AAB">
        <w:rPr>
          <w:rFonts w:asciiTheme="minorHAnsi" w:hAnsiTheme="minorHAnsi" w:cs="Arial"/>
          <w:sz w:val="22"/>
          <w:szCs w:val="22"/>
        </w:rPr>
        <w:t>Harleem</w:t>
      </w:r>
      <w:proofErr w:type="spellEnd"/>
      <w:r w:rsidR="00DE2AAB">
        <w:rPr>
          <w:rFonts w:asciiTheme="minorHAnsi" w:hAnsiTheme="minorHAnsi" w:cs="Arial"/>
          <w:sz w:val="22"/>
          <w:szCs w:val="22"/>
        </w:rPr>
        <w:t xml:space="preserve"> lehrte und Escher z. B. die </w:t>
      </w:r>
      <w:r w:rsidR="00DE2AAB" w:rsidRPr="00786BA9">
        <w:rPr>
          <w:rFonts w:asciiTheme="minorHAnsi" w:hAnsiTheme="minorHAnsi" w:cs="Arial"/>
          <w:sz w:val="22"/>
          <w:szCs w:val="22"/>
        </w:rPr>
        <w:t>Holzschnitt</w:t>
      </w:r>
      <w:r w:rsidR="003356C3" w:rsidRPr="00786BA9">
        <w:rPr>
          <w:rFonts w:asciiTheme="minorHAnsi" w:hAnsiTheme="minorHAnsi" w:cs="Arial"/>
          <w:sz w:val="22"/>
          <w:szCs w:val="22"/>
        </w:rPr>
        <w:t>-T</w:t>
      </w:r>
      <w:r w:rsidR="00DE2AAB" w:rsidRPr="00786BA9">
        <w:rPr>
          <w:rFonts w:asciiTheme="minorHAnsi" w:hAnsiTheme="minorHAnsi" w:cs="Arial"/>
          <w:sz w:val="22"/>
          <w:szCs w:val="22"/>
        </w:rPr>
        <w:t>echnik</w:t>
      </w:r>
      <w:r w:rsidR="00DE2AAB">
        <w:rPr>
          <w:rFonts w:asciiTheme="minorHAnsi" w:hAnsiTheme="minorHAnsi" w:cs="Arial"/>
          <w:sz w:val="22"/>
          <w:szCs w:val="22"/>
        </w:rPr>
        <w:t xml:space="preserve"> beibrachte. De </w:t>
      </w:r>
      <w:proofErr w:type="spellStart"/>
      <w:r w:rsidR="00DE2AAB">
        <w:rPr>
          <w:rFonts w:asciiTheme="minorHAnsi" w:hAnsiTheme="minorHAnsi" w:cs="Arial"/>
          <w:sz w:val="22"/>
          <w:szCs w:val="22"/>
        </w:rPr>
        <w:t>Mesquita</w:t>
      </w:r>
      <w:proofErr w:type="spellEnd"/>
      <w:r w:rsidR="00651A2D">
        <w:rPr>
          <w:rFonts w:asciiTheme="minorHAnsi" w:hAnsiTheme="minorHAnsi" w:cs="Arial"/>
          <w:sz w:val="22"/>
          <w:szCs w:val="22"/>
        </w:rPr>
        <w:t xml:space="preserve">, dessen Eltern portugiesische </w:t>
      </w:r>
      <w:r w:rsidR="00DE2AAB">
        <w:rPr>
          <w:rFonts w:asciiTheme="minorHAnsi" w:hAnsiTheme="minorHAnsi" w:cs="Arial"/>
          <w:sz w:val="22"/>
          <w:szCs w:val="22"/>
        </w:rPr>
        <w:t>Juden waren</w:t>
      </w:r>
      <w:r w:rsidR="00651A2D">
        <w:rPr>
          <w:rFonts w:asciiTheme="minorHAnsi" w:hAnsiTheme="minorHAnsi" w:cs="Arial"/>
          <w:sz w:val="22"/>
          <w:szCs w:val="22"/>
        </w:rPr>
        <w:t>,</w:t>
      </w:r>
      <w:r w:rsidR="00DE2AAB">
        <w:rPr>
          <w:rFonts w:asciiTheme="minorHAnsi" w:hAnsiTheme="minorHAnsi" w:cs="Arial"/>
          <w:sz w:val="22"/>
          <w:szCs w:val="22"/>
        </w:rPr>
        <w:t xml:space="preserve"> übte insgesamt einen großen Einfluss auf Escher aus. Er blieb seinem Lehrer zeitlebens verbunden und erlebte dessen Deportation ins KZ Auschwitz im Jahr 1944 als großes Trauma. </w:t>
      </w:r>
      <w:r w:rsidR="00DE2AAB" w:rsidRPr="00DE2AAB">
        <w:rPr>
          <w:rFonts w:asciiTheme="minorHAnsi" w:hAnsiTheme="minorHAnsi" w:cs="Arial"/>
          <w:sz w:val="22"/>
          <w:szCs w:val="22"/>
        </w:rPr>
        <w:t>Escher rettete rund 450 Werke seines Lehrers, die die Nazis beim Verwüsten des Ateliers auf die Straße geworfen hatten.</w:t>
      </w:r>
      <w:r w:rsidR="00DE2AAB">
        <w:rPr>
          <w:rFonts w:asciiTheme="minorHAnsi" w:hAnsiTheme="minorHAnsi" w:cs="Arial"/>
          <w:sz w:val="22"/>
          <w:szCs w:val="22"/>
        </w:rPr>
        <w:t xml:space="preserve"> </w:t>
      </w:r>
    </w:p>
    <w:p w:rsidR="00B61496" w:rsidRDefault="00DE2AAB" w:rsidP="009409D3">
      <w:pPr>
        <w:pStyle w:val="StandardWeb"/>
        <w:shd w:val="clear" w:color="auto" w:fill="FFFFFF"/>
        <w:spacing w:before="0" w:beforeAutospacing="0" w:after="0" w:afterAutospacing="0" w:line="276" w:lineRule="auto"/>
        <w:jc w:val="both"/>
        <w:rPr>
          <w:rFonts w:asciiTheme="minorHAnsi" w:hAnsiTheme="minorHAnsi" w:cs="Arial"/>
          <w:sz w:val="22"/>
          <w:szCs w:val="22"/>
        </w:rPr>
      </w:pPr>
      <w:r>
        <w:rPr>
          <w:rFonts w:asciiTheme="minorHAnsi" w:hAnsiTheme="minorHAnsi" w:cs="Arial"/>
          <w:sz w:val="22"/>
          <w:szCs w:val="22"/>
        </w:rPr>
        <w:t xml:space="preserve">Ab 1921 bereiste M. C. Escher mehrfach Italien, wo er zu Fuß oder auf einem Esel die italienische Landschaft und die kleinen Ortschaften erkundete. Er besuchte auch Spanien und machte dort in der Alhambra mit der arabischen Ornamentik des wiederkehrenden Motivs Bekanntschaft. Eine Entdeckung, die sein Schaffen nachhaltig prägte. </w:t>
      </w:r>
    </w:p>
    <w:p w:rsidR="00993008" w:rsidRDefault="00DE2AAB" w:rsidP="009409D3">
      <w:pPr>
        <w:pStyle w:val="StandardWeb"/>
        <w:shd w:val="clear" w:color="auto" w:fill="FFFFFF"/>
        <w:spacing w:before="0" w:beforeAutospacing="0" w:after="0" w:afterAutospacing="0" w:line="276" w:lineRule="auto"/>
        <w:jc w:val="both"/>
        <w:rPr>
          <w:rFonts w:asciiTheme="minorHAnsi" w:hAnsiTheme="minorHAnsi" w:cs="Arial"/>
          <w:sz w:val="22"/>
          <w:szCs w:val="22"/>
        </w:rPr>
      </w:pPr>
      <w:r>
        <w:rPr>
          <w:rFonts w:asciiTheme="minorHAnsi" w:hAnsiTheme="minorHAnsi" w:cs="Arial"/>
          <w:sz w:val="22"/>
          <w:szCs w:val="22"/>
        </w:rPr>
        <w:t>Als Esc</w:t>
      </w:r>
      <w:r w:rsidR="00993008">
        <w:rPr>
          <w:rFonts w:asciiTheme="minorHAnsi" w:hAnsiTheme="minorHAnsi" w:cs="Arial"/>
          <w:sz w:val="22"/>
          <w:szCs w:val="22"/>
        </w:rPr>
        <w:t>her 192</w:t>
      </w:r>
      <w:r w:rsidR="00651A2D">
        <w:rPr>
          <w:rFonts w:asciiTheme="minorHAnsi" w:hAnsiTheme="minorHAnsi" w:cs="Arial"/>
          <w:sz w:val="22"/>
          <w:szCs w:val="22"/>
        </w:rPr>
        <w:t>3</w:t>
      </w:r>
      <w:r w:rsidR="00993008">
        <w:rPr>
          <w:rFonts w:asciiTheme="minorHAnsi" w:hAnsiTheme="minorHAnsi" w:cs="Arial"/>
          <w:sz w:val="22"/>
          <w:szCs w:val="22"/>
        </w:rPr>
        <w:t xml:space="preserve"> die </w:t>
      </w:r>
      <w:proofErr w:type="spellStart"/>
      <w:r w:rsidR="00993008">
        <w:rPr>
          <w:rFonts w:asciiTheme="minorHAnsi" w:hAnsiTheme="minorHAnsi" w:cs="Arial"/>
          <w:sz w:val="22"/>
          <w:szCs w:val="22"/>
        </w:rPr>
        <w:t>Amalfiküste</w:t>
      </w:r>
      <w:proofErr w:type="spellEnd"/>
      <w:r w:rsidR="00993008">
        <w:rPr>
          <w:rFonts w:asciiTheme="minorHAnsi" w:hAnsiTheme="minorHAnsi" w:cs="Arial"/>
          <w:sz w:val="22"/>
          <w:szCs w:val="22"/>
        </w:rPr>
        <w:t xml:space="preserve"> bereiste, lernte er in einer Pension in </w:t>
      </w:r>
      <w:proofErr w:type="spellStart"/>
      <w:r w:rsidR="00993008">
        <w:rPr>
          <w:rFonts w:asciiTheme="minorHAnsi" w:hAnsiTheme="minorHAnsi" w:cs="Arial"/>
          <w:sz w:val="22"/>
          <w:szCs w:val="22"/>
        </w:rPr>
        <w:t>Ravello</w:t>
      </w:r>
      <w:proofErr w:type="spellEnd"/>
      <w:r w:rsidR="00993008">
        <w:rPr>
          <w:rFonts w:asciiTheme="minorHAnsi" w:hAnsiTheme="minorHAnsi" w:cs="Arial"/>
          <w:sz w:val="22"/>
          <w:szCs w:val="22"/>
        </w:rPr>
        <w:t xml:space="preserve"> </w:t>
      </w:r>
      <w:proofErr w:type="spellStart"/>
      <w:r w:rsidR="00993008">
        <w:rPr>
          <w:rFonts w:asciiTheme="minorHAnsi" w:hAnsiTheme="minorHAnsi" w:cs="Arial"/>
          <w:sz w:val="22"/>
          <w:szCs w:val="22"/>
        </w:rPr>
        <w:t>Jetta</w:t>
      </w:r>
      <w:proofErr w:type="spellEnd"/>
      <w:r w:rsidR="00993008">
        <w:rPr>
          <w:rFonts w:asciiTheme="minorHAnsi" w:hAnsiTheme="minorHAnsi" w:cs="Arial"/>
          <w:sz w:val="22"/>
          <w:szCs w:val="22"/>
        </w:rPr>
        <w:t xml:space="preserve"> </w:t>
      </w:r>
      <w:proofErr w:type="spellStart"/>
      <w:r w:rsidR="00993008">
        <w:rPr>
          <w:rFonts w:asciiTheme="minorHAnsi" w:hAnsiTheme="minorHAnsi" w:cs="Arial"/>
          <w:sz w:val="22"/>
          <w:szCs w:val="22"/>
        </w:rPr>
        <w:t>Umiker</w:t>
      </w:r>
      <w:proofErr w:type="spellEnd"/>
      <w:r w:rsidR="00993008">
        <w:rPr>
          <w:rFonts w:asciiTheme="minorHAnsi" w:hAnsiTheme="minorHAnsi" w:cs="Arial"/>
          <w:sz w:val="22"/>
          <w:szCs w:val="22"/>
        </w:rPr>
        <w:t xml:space="preserve"> kennen. Die Tochter eines Industriellen, die mit ihren Eltern Russland nach der Oktoberrevolution verlassen musste, lebte in der Schweiz und war selbst künstlerisch begabt. </w:t>
      </w:r>
      <w:r w:rsidR="00993008" w:rsidRPr="00786BA9">
        <w:rPr>
          <w:rFonts w:asciiTheme="minorHAnsi" w:hAnsiTheme="minorHAnsi" w:cs="Arial"/>
          <w:sz w:val="22"/>
          <w:szCs w:val="22"/>
        </w:rPr>
        <w:t>1924 heiratet</w:t>
      </w:r>
      <w:r w:rsidR="00651A2D" w:rsidRPr="00786BA9">
        <w:rPr>
          <w:rFonts w:asciiTheme="minorHAnsi" w:hAnsiTheme="minorHAnsi" w:cs="Arial"/>
          <w:sz w:val="22"/>
          <w:szCs w:val="22"/>
        </w:rPr>
        <w:t>e</w:t>
      </w:r>
      <w:r w:rsidR="00993008" w:rsidRPr="00786BA9">
        <w:rPr>
          <w:rFonts w:asciiTheme="minorHAnsi" w:hAnsiTheme="minorHAnsi" w:cs="Arial"/>
          <w:sz w:val="22"/>
          <w:szCs w:val="22"/>
        </w:rPr>
        <w:t xml:space="preserve"> </w:t>
      </w:r>
      <w:r w:rsidR="003356C3" w:rsidRPr="00786BA9">
        <w:rPr>
          <w:rFonts w:asciiTheme="minorHAnsi" w:hAnsiTheme="minorHAnsi" w:cs="Arial"/>
          <w:sz w:val="22"/>
          <w:szCs w:val="22"/>
        </w:rPr>
        <w:t>Escher</w:t>
      </w:r>
      <w:r w:rsidR="00993008" w:rsidRPr="00786BA9">
        <w:rPr>
          <w:rFonts w:asciiTheme="minorHAnsi" w:hAnsiTheme="minorHAnsi" w:cs="Arial"/>
          <w:sz w:val="22"/>
          <w:szCs w:val="22"/>
        </w:rPr>
        <w:t xml:space="preserve"> </w:t>
      </w:r>
      <w:proofErr w:type="spellStart"/>
      <w:r w:rsidR="00993008" w:rsidRPr="00786BA9">
        <w:rPr>
          <w:rFonts w:asciiTheme="minorHAnsi" w:hAnsiTheme="minorHAnsi" w:cs="Arial"/>
          <w:sz w:val="22"/>
          <w:szCs w:val="22"/>
        </w:rPr>
        <w:t>Jetta</w:t>
      </w:r>
      <w:proofErr w:type="spellEnd"/>
      <w:r w:rsidR="00993008" w:rsidRPr="00786BA9">
        <w:rPr>
          <w:rFonts w:asciiTheme="minorHAnsi" w:hAnsiTheme="minorHAnsi" w:cs="Arial"/>
          <w:sz w:val="22"/>
          <w:szCs w:val="22"/>
        </w:rPr>
        <w:t xml:space="preserve"> in </w:t>
      </w:r>
      <w:proofErr w:type="spellStart"/>
      <w:r w:rsidR="00993008" w:rsidRPr="00786BA9">
        <w:rPr>
          <w:rFonts w:asciiTheme="minorHAnsi" w:hAnsiTheme="minorHAnsi" w:cs="Arial"/>
          <w:sz w:val="22"/>
          <w:szCs w:val="22"/>
        </w:rPr>
        <w:t>Viareggio</w:t>
      </w:r>
      <w:proofErr w:type="spellEnd"/>
      <w:r w:rsidR="00993008" w:rsidRPr="00786BA9">
        <w:rPr>
          <w:rFonts w:asciiTheme="minorHAnsi" w:hAnsiTheme="minorHAnsi" w:cs="Arial"/>
          <w:sz w:val="22"/>
          <w:szCs w:val="22"/>
        </w:rPr>
        <w:t>. Das Paar ließ sich in Rom nieder. In</w:t>
      </w:r>
      <w:r w:rsidR="00651A2D" w:rsidRPr="00786BA9">
        <w:rPr>
          <w:rFonts w:asciiTheme="minorHAnsi" w:hAnsiTheme="minorHAnsi" w:cs="Arial"/>
          <w:sz w:val="22"/>
          <w:szCs w:val="22"/>
        </w:rPr>
        <w:t xml:space="preserve"> </w:t>
      </w:r>
      <w:r w:rsidR="003356C3" w:rsidRPr="00786BA9">
        <w:rPr>
          <w:rFonts w:asciiTheme="minorHAnsi" w:hAnsiTheme="minorHAnsi" w:cs="Arial"/>
          <w:sz w:val="22"/>
          <w:szCs w:val="22"/>
        </w:rPr>
        <w:t>ihr</w:t>
      </w:r>
      <w:r w:rsidR="00651A2D" w:rsidRPr="00786BA9">
        <w:rPr>
          <w:rFonts w:asciiTheme="minorHAnsi" w:hAnsiTheme="minorHAnsi" w:cs="Arial"/>
          <w:sz w:val="22"/>
          <w:szCs w:val="22"/>
        </w:rPr>
        <w:t xml:space="preserve">em Haus </w:t>
      </w:r>
      <w:r w:rsidR="003356C3" w:rsidRPr="00786BA9">
        <w:rPr>
          <w:rFonts w:asciiTheme="minorHAnsi" w:hAnsiTheme="minorHAnsi" w:cs="Arial"/>
          <w:sz w:val="22"/>
          <w:szCs w:val="22"/>
        </w:rPr>
        <w:t xml:space="preserve">in </w:t>
      </w:r>
      <w:proofErr w:type="spellStart"/>
      <w:r w:rsidR="003356C3" w:rsidRPr="00786BA9">
        <w:rPr>
          <w:rFonts w:asciiTheme="minorHAnsi" w:hAnsiTheme="minorHAnsi" w:cs="Arial"/>
          <w:sz w:val="22"/>
          <w:szCs w:val="22"/>
        </w:rPr>
        <w:t>Monteverde</w:t>
      </w:r>
      <w:proofErr w:type="spellEnd"/>
      <w:r w:rsidR="003356C3" w:rsidRPr="00786BA9">
        <w:rPr>
          <w:rFonts w:asciiTheme="minorHAnsi" w:hAnsiTheme="minorHAnsi" w:cs="Arial"/>
          <w:sz w:val="22"/>
          <w:szCs w:val="22"/>
        </w:rPr>
        <w:t xml:space="preserve"> </w:t>
      </w:r>
      <w:r w:rsidR="00651A2D" w:rsidRPr="00786BA9">
        <w:rPr>
          <w:rFonts w:asciiTheme="minorHAnsi" w:hAnsiTheme="minorHAnsi" w:cs="Arial"/>
          <w:sz w:val="22"/>
          <w:szCs w:val="22"/>
        </w:rPr>
        <w:t>ka</w:t>
      </w:r>
      <w:r w:rsidR="00993008" w:rsidRPr="00786BA9">
        <w:rPr>
          <w:rFonts w:asciiTheme="minorHAnsi" w:hAnsiTheme="minorHAnsi" w:cs="Arial"/>
          <w:sz w:val="22"/>
          <w:szCs w:val="22"/>
        </w:rPr>
        <w:t>men die drei Söhne Georg</w:t>
      </w:r>
      <w:r w:rsidR="00651A2D" w:rsidRPr="00786BA9">
        <w:rPr>
          <w:rFonts w:asciiTheme="minorHAnsi" w:hAnsiTheme="minorHAnsi" w:cs="Arial"/>
          <w:sz w:val="22"/>
          <w:szCs w:val="22"/>
        </w:rPr>
        <w:t>e</w:t>
      </w:r>
      <w:r w:rsidR="00993008" w:rsidRPr="00786BA9">
        <w:rPr>
          <w:rFonts w:asciiTheme="minorHAnsi" w:hAnsiTheme="minorHAnsi" w:cs="Arial"/>
          <w:sz w:val="22"/>
          <w:szCs w:val="22"/>
        </w:rPr>
        <w:t>, Arthur und Jan zur Welt.</w:t>
      </w:r>
      <w:r w:rsidR="00993008">
        <w:rPr>
          <w:rFonts w:asciiTheme="minorHAnsi" w:hAnsiTheme="minorHAnsi" w:cs="Arial"/>
          <w:sz w:val="22"/>
          <w:szCs w:val="22"/>
        </w:rPr>
        <w:t xml:space="preserve"> </w:t>
      </w:r>
    </w:p>
    <w:p w:rsidR="00517DAA" w:rsidRDefault="00517DAA" w:rsidP="009409D3">
      <w:pPr>
        <w:pStyle w:val="StandardWeb"/>
        <w:shd w:val="clear" w:color="auto" w:fill="FFFFFF"/>
        <w:spacing w:before="0" w:beforeAutospacing="0" w:after="0" w:afterAutospacing="0" w:line="276" w:lineRule="auto"/>
        <w:jc w:val="both"/>
        <w:rPr>
          <w:rFonts w:asciiTheme="minorHAnsi" w:hAnsiTheme="minorHAnsi" w:cs="Arial"/>
          <w:sz w:val="22"/>
          <w:szCs w:val="22"/>
        </w:rPr>
      </w:pPr>
      <w:r w:rsidRPr="00517DAA">
        <w:rPr>
          <w:rFonts w:asciiTheme="minorHAnsi" w:hAnsiTheme="minorHAnsi" w:cs="Arial"/>
          <w:sz w:val="22"/>
          <w:szCs w:val="22"/>
        </w:rPr>
        <w:t xml:space="preserve">Während der 1920er Jahre erlangte Escher </w:t>
      </w:r>
      <w:r w:rsidR="007F0296">
        <w:rPr>
          <w:rFonts w:asciiTheme="minorHAnsi" w:hAnsiTheme="minorHAnsi" w:cs="Arial"/>
          <w:sz w:val="22"/>
          <w:szCs w:val="22"/>
        </w:rPr>
        <w:t xml:space="preserve">bereits </w:t>
      </w:r>
      <w:r w:rsidRPr="00517DAA">
        <w:rPr>
          <w:rFonts w:asciiTheme="minorHAnsi" w:hAnsiTheme="minorHAnsi" w:cs="Arial"/>
          <w:sz w:val="22"/>
          <w:szCs w:val="22"/>
        </w:rPr>
        <w:t>eine gewisse Popularität und hatte 1929 gleich fünf Ausstellungen in den Niederlanden und der Schweiz. Bis 1937 entstanden überwiegen</w:t>
      </w:r>
      <w:r w:rsidR="007F0296">
        <w:rPr>
          <w:rFonts w:asciiTheme="minorHAnsi" w:hAnsiTheme="minorHAnsi" w:cs="Arial"/>
          <w:sz w:val="22"/>
          <w:szCs w:val="22"/>
        </w:rPr>
        <w:t xml:space="preserve">d mediterrane Landschaftsbilder. Mit der </w:t>
      </w:r>
      <w:r w:rsidRPr="00517DAA">
        <w:rPr>
          <w:rFonts w:asciiTheme="minorHAnsi" w:hAnsiTheme="minorHAnsi" w:cs="Arial"/>
          <w:sz w:val="22"/>
          <w:szCs w:val="22"/>
        </w:rPr>
        <w:t xml:space="preserve">Lithografie </w:t>
      </w:r>
      <w:r w:rsidR="007F0296" w:rsidRPr="007F0296">
        <w:rPr>
          <w:rFonts w:asciiTheme="minorHAnsi" w:hAnsiTheme="minorHAnsi" w:cs="Arial"/>
          <w:sz w:val="22"/>
          <w:szCs w:val="22"/>
        </w:rPr>
        <w:t>„</w:t>
      </w:r>
      <w:proofErr w:type="spellStart"/>
      <w:r w:rsidRPr="007F0296">
        <w:rPr>
          <w:rFonts w:asciiTheme="minorHAnsi" w:hAnsiTheme="minorHAnsi" w:cs="Arial"/>
          <w:iCs/>
          <w:sz w:val="22"/>
          <w:szCs w:val="22"/>
        </w:rPr>
        <w:t>Castrovalva</w:t>
      </w:r>
      <w:proofErr w:type="spellEnd"/>
      <w:r w:rsidR="007F0296" w:rsidRPr="007F0296">
        <w:rPr>
          <w:rFonts w:asciiTheme="minorHAnsi" w:hAnsiTheme="minorHAnsi" w:cs="Arial"/>
          <w:iCs/>
          <w:sz w:val="22"/>
          <w:szCs w:val="22"/>
        </w:rPr>
        <w:t>“</w:t>
      </w:r>
      <w:r w:rsidR="007F0296">
        <w:rPr>
          <w:rFonts w:asciiTheme="minorHAnsi" w:hAnsiTheme="minorHAnsi" w:cs="Arial"/>
          <w:iCs/>
          <w:sz w:val="22"/>
          <w:szCs w:val="22"/>
        </w:rPr>
        <w:t xml:space="preserve">, </w:t>
      </w:r>
      <w:r w:rsidR="007F0296" w:rsidRPr="00517DAA">
        <w:rPr>
          <w:rFonts w:asciiTheme="minorHAnsi" w:hAnsiTheme="minorHAnsi" w:cs="Arial"/>
          <w:sz w:val="22"/>
          <w:szCs w:val="22"/>
        </w:rPr>
        <w:t>eine</w:t>
      </w:r>
      <w:r w:rsidR="007F0296">
        <w:rPr>
          <w:rFonts w:asciiTheme="minorHAnsi" w:hAnsiTheme="minorHAnsi" w:cs="Arial"/>
          <w:sz w:val="22"/>
          <w:szCs w:val="22"/>
        </w:rPr>
        <w:t>m kleinen Dorf in den Abruzzen, gelang ihm 1930 der Durchbruch</w:t>
      </w:r>
      <w:r w:rsidRPr="00517DAA">
        <w:rPr>
          <w:rFonts w:asciiTheme="minorHAnsi" w:hAnsiTheme="minorHAnsi" w:cs="Arial"/>
          <w:sz w:val="22"/>
          <w:szCs w:val="22"/>
        </w:rPr>
        <w:t>.</w:t>
      </w:r>
      <w:r w:rsidR="007F0296">
        <w:rPr>
          <w:rFonts w:asciiTheme="minorHAnsi" w:hAnsiTheme="minorHAnsi" w:cs="Arial"/>
          <w:sz w:val="22"/>
          <w:szCs w:val="22"/>
        </w:rPr>
        <w:t xml:space="preserve"> Dieses Werk wurde sogar von Kritikern in den USA gelobt. </w:t>
      </w:r>
    </w:p>
    <w:p w:rsidR="00E85E1B" w:rsidRDefault="003E570D" w:rsidP="009409D3">
      <w:pPr>
        <w:pStyle w:val="StandardWeb"/>
        <w:shd w:val="clear" w:color="auto" w:fill="FFFFFF"/>
        <w:spacing w:before="0" w:beforeAutospacing="0" w:after="0" w:afterAutospacing="0" w:line="276" w:lineRule="auto"/>
        <w:jc w:val="both"/>
        <w:rPr>
          <w:rFonts w:asciiTheme="minorHAnsi" w:hAnsiTheme="minorHAnsi" w:cs="Arial"/>
          <w:sz w:val="22"/>
          <w:szCs w:val="22"/>
        </w:rPr>
      </w:pPr>
      <w:r>
        <w:rPr>
          <w:rFonts w:asciiTheme="minorHAnsi" w:hAnsiTheme="minorHAnsi" w:cs="Arial"/>
          <w:sz w:val="22"/>
          <w:szCs w:val="22"/>
        </w:rPr>
        <w:t>1935 fällt</w:t>
      </w:r>
      <w:r w:rsidR="00E85E1B">
        <w:rPr>
          <w:rFonts w:asciiTheme="minorHAnsi" w:hAnsiTheme="minorHAnsi" w:cs="Arial"/>
          <w:sz w:val="22"/>
          <w:szCs w:val="22"/>
        </w:rPr>
        <w:t>e</w:t>
      </w:r>
      <w:r>
        <w:rPr>
          <w:rFonts w:asciiTheme="minorHAnsi" w:hAnsiTheme="minorHAnsi" w:cs="Arial"/>
          <w:sz w:val="22"/>
          <w:szCs w:val="22"/>
        </w:rPr>
        <w:t xml:space="preserve"> die an sich unpolitische Familie die Entscheidung</w:t>
      </w:r>
      <w:r w:rsidR="00E85E1B">
        <w:rPr>
          <w:rFonts w:asciiTheme="minorHAnsi" w:hAnsiTheme="minorHAnsi" w:cs="Arial"/>
          <w:sz w:val="22"/>
          <w:szCs w:val="22"/>
        </w:rPr>
        <w:t>,</w:t>
      </w:r>
      <w:r>
        <w:rPr>
          <w:rFonts w:asciiTheme="minorHAnsi" w:hAnsiTheme="minorHAnsi" w:cs="Arial"/>
          <w:sz w:val="22"/>
          <w:szCs w:val="22"/>
        </w:rPr>
        <w:t xml:space="preserve"> das seit 1922 faschistische Italien zu verlassen. Die </w:t>
      </w:r>
      <w:proofErr w:type="spellStart"/>
      <w:r>
        <w:rPr>
          <w:rFonts w:asciiTheme="minorHAnsi" w:hAnsiTheme="minorHAnsi" w:cs="Arial"/>
          <w:sz w:val="22"/>
          <w:szCs w:val="22"/>
        </w:rPr>
        <w:t>Eschers</w:t>
      </w:r>
      <w:proofErr w:type="spellEnd"/>
      <w:r>
        <w:rPr>
          <w:rFonts w:asciiTheme="minorHAnsi" w:hAnsiTheme="minorHAnsi" w:cs="Arial"/>
          <w:sz w:val="22"/>
          <w:szCs w:val="22"/>
        </w:rPr>
        <w:t xml:space="preserve"> z</w:t>
      </w:r>
      <w:r w:rsidR="00651A2D">
        <w:rPr>
          <w:rFonts w:asciiTheme="minorHAnsi" w:hAnsiTheme="minorHAnsi" w:cs="Arial"/>
          <w:sz w:val="22"/>
          <w:szCs w:val="22"/>
        </w:rPr>
        <w:t>og</w:t>
      </w:r>
      <w:r>
        <w:rPr>
          <w:rFonts w:asciiTheme="minorHAnsi" w:hAnsiTheme="minorHAnsi" w:cs="Arial"/>
          <w:sz w:val="22"/>
          <w:szCs w:val="22"/>
        </w:rPr>
        <w:t>en nach</w:t>
      </w:r>
      <w:r w:rsidR="00E85E1B">
        <w:rPr>
          <w:rFonts w:asciiTheme="minorHAnsi" w:hAnsiTheme="minorHAnsi" w:cs="Arial"/>
          <w:sz w:val="22"/>
          <w:szCs w:val="22"/>
        </w:rPr>
        <w:t xml:space="preserve"> Ch</w:t>
      </w:r>
      <w:r w:rsidR="00E85E1B">
        <w:rPr>
          <w:rFonts w:asciiTheme="minorHAnsi" w:hAnsiTheme="minorHAnsi" w:cstheme="minorHAnsi"/>
          <w:sz w:val="22"/>
          <w:szCs w:val="22"/>
        </w:rPr>
        <w:t>â</w:t>
      </w:r>
      <w:r w:rsidR="00E85E1B">
        <w:rPr>
          <w:rFonts w:asciiTheme="minorHAnsi" w:hAnsiTheme="minorHAnsi" w:cs="Arial"/>
          <w:sz w:val="22"/>
          <w:szCs w:val="22"/>
        </w:rPr>
        <w:t>teau-</w:t>
      </w:r>
      <w:proofErr w:type="spellStart"/>
      <w:r w:rsidR="00E85E1B">
        <w:rPr>
          <w:rFonts w:asciiTheme="minorHAnsi" w:hAnsiTheme="minorHAnsi" w:cs="Arial"/>
          <w:sz w:val="22"/>
          <w:szCs w:val="22"/>
        </w:rPr>
        <w:t>d’</w:t>
      </w:r>
      <w:r w:rsidR="00E85E1B">
        <w:rPr>
          <w:rFonts w:asciiTheme="minorHAnsi" w:hAnsiTheme="minorHAnsi" w:cstheme="minorHAnsi"/>
          <w:sz w:val="22"/>
          <w:szCs w:val="22"/>
        </w:rPr>
        <w:t>Œ</w:t>
      </w:r>
      <w:r w:rsidR="00E85E1B">
        <w:rPr>
          <w:rFonts w:asciiTheme="minorHAnsi" w:hAnsiTheme="minorHAnsi" w:cs="Arial"/>
          <w:sz w:val="22"/>
          <w:szCs w:val="22"/>
        </w:rPr>
        <w:t>x</w:t>
      </w:r>
      <w:proofErr w:type="spellEnd"/>
      <w:r w:rsidR="00E85E1B">
        <w:rPr>
          <w:rFonts w:asciiTheme="minorHAnsi" w:hAnsiTheme="minorHAnsi" w:cs="Arial"/>
          <w:sz w:val="22"/>
          <w:szCs w:val="22"/>
        </w:rPr>
        <w:t xml:space="preserve"> in der Schweiz. 1936 bereiste Escher mit einem Frachtschiff den Mittelmeerraum. Die Fahrtkosten für sich und seine Frau bezahlt</w:t>
      </w:r>
      <w:r w:rsidR="00651A2D">
        <w:rPr>
          <w:rFonts w:asciiTheme="minorHAnsi" w:hAnsiTheme="minorHAnsi" w:cs="Arial"/>
          <w:sz w:val="22"/>
          <w:szCs w:val="22"/>
        </w:rPr>
        <w:t>e</w:t>
      </w:r>
      <w:r w:rsidR="00E85E1B">
        <w:rPr>
          <w:rFonts w:asciiTheme="minorHAnsi" w:hAnsiTheme="minorHAnsi" w:cs="Arial"/>
          <w:sz w:val="22"/>
          <w:szCs w:val="22"/>
        </w:rPr>
        <w:t xml:space="preserve"> Escher mit Holzschnitten und Lithographien, die er während der Reise anfertigte.</w:t>
      </w:r>
      <w:r w:rsidR="00517DAA" w:rsidRPr="00517DAA">
        <w:rPr>
          <w:rFonts w:asciiTheme="minorHAnsi" w:hAnsiTheme="minorHAnsi" w:cs="Arial"/>
          <w:sz w:val="22"/>
          <w:szCs w:val="22"/>
        </w:rPr>
        <w:t xml:space="preserve"> Nach einem zweiten Besuch </w:t>
      </w:r>
      <w:r w:rsidR="00517DAA" w:rsidRPr="00517DAA">
        <w:rPr>
          <w:rFonts w:asciiTheme="minorHAnsi" w:hAnsiTheme="minorHAnsi" w:cs="Arial"/>
          <w:sz w:val="22"/>
          <w:szCs w:val="22"/>
        </w:rPr>
        <w:lastRenderedPageBreak/>
        <w:t>der Alhambra 1936 veränderte sich Eschers The</w:t>
      </w:r>
      <w:r w:rsidR="00E85E1B">
        <w:rPr>
          <w:rFonts w:asciiTheme="minorHAnsi" w:hAnsiTheme="minorHAnsi" w:cs="Arial"/>
          <w:sz w:val="22"/>
          <w:szCs w:val="22"/>
        </w:rPr>
        <w:t>matik. Er beschäftigte sich zunehmend mit</w:t>
      </w:r>
      <w:r w:rsidR="00517DAA" w:rsidRPr="00517DAA">
        <w:rPr>
          <w:rFonts w:asciiTheme="minorHAnsi" w:hAnsiTheme="minorHAnsi" w:cs="Arial"/>
          <w:sz w:val="22"/>
          <w:szCs w:val="22"/>
        </w:rPr>
        <w:t xml:space="preserve"> Metamorphosen</w:t>
      </w:r>
      <w:r w:rsidR="00E85E1B">
        <w:rPr>
          <w:rFonts w:asciiTheme="minorHAnsi" w:hAnsiTheme="minorHAnsi" w:cs="Arial"/>
          <w:sz w:val="22"/>
          <w:szCs w:val="22"/>
        </w:rPr>
        <w:t xml:space="preserve"> und versuchte die Illusion der Unendlichkeit in seinen Arbeiten zu erzeugen. Unmögliche Perspektiven und geometrische Figuren bevölker</w:t>
      </w:r>
      <w:r w:rsidR="00651A2D">
        <w:rPr>
          <w:rFonts w:asciiTheme="minorHAnsi" w:hAnsiTheme="minorHAnsi" w:cs="Arial"/>
          <w:sz w:val="22"/>
          <w:szCs w:val="22"/>
        </w:rPr>
        <w:t>te</w:t>
      </w:r>
      <w:r w:rsidR="00E85E1B">
        <w:rPr>
          <w:rFonts w:asciiTheme="minorHAnsi" w:hAnsiTheme="minorHAnsi" w:cs="Arial"/>
          <w:sz w:val="22"/>
          <w:szCs w:val="22"/>
        </w:rPr>
        <w:t xml:space="preserve">n nun seine Werke. </w:t>
      </w:r>
    </w:p>
    <w:p w:rsidR="00742270" w:rsidRDefault="00517DAA" w:rsidP="009409D3">
      <w:pPr>
        <w:pStyle w:val="StandardWeb"/>
        <w:shd w:val="clear" w:color="auto" w:fill="FFFFFF"/>
        <w:spacing w:before="0" w:beforeAutospacing="0" w:after="0" w:afterAutospacing="0" w:line="276" w:lineRule="auto"/>
        <w:jc w:val="both"/>
        <w:rPr>
          <w:rFonts w:asciiTheme="minorHAnsi" w:hAnsiTheme="minorHAnsi" w:cstheme="minorHAnsi"/>
          <w:sz w:val="22"/>
          <w:szCs w:val="22"/>
        </w:rPr>
      </w:pPr>
      <w:r w:rsidRPr="00517DAA">
        <w:rPr>
          <w:rFonts w:asciiTheme="minorHAnsi" w:hAnsiTheme="minorHAnsi" w:cs="Arial"/>
          <w:sz w:val="22"/>
          <w:szCs w:val="22"/>
        </w:rPr>
        <w:t>1937 folgte ein weiterer Umzug in die Nähe von</w:t>
      </w:r>
      <w:r w:rsidR="00E85E1B">
        <w:rPr>
          <w:rFonts w:asciiTheme="minorHAnsi" w:hAnsiTheme="minorHAnsi" w:cs="Arial"/>
          <w:sz w:val="22"/>
          <w:szCs w:val="22"/>
        </w:rPr>
        <w:t xml:space="preserve"> </w:t>
      </w:r>
      <w:hyperlink r:id="rId13" w:tooltip="Brüssel" w:history="1">
        <w:r w:rsidRPr="00517DAA">
          <w:rPr>
            <w:rStyle w:val="Hyperlink"/>
            <w:rFonts w:asciiTheme="minorHAnsi" w:hAnsiTheme="minorHAnsi" w:cs="Arial"/>
            <w:color w:val="auto"/>
            <w:sz w:val="22"/>
            <w:szCs w:val="22"/>
            <w:u w:val="none"/>
          </w:rPr>
          <w:t>Brüssel</w:t>
        </w:r>
      </w:hyperlink>
      <w:r w:rsidR="00E85E1B">
        <w:rPr>
          <w:rFonts w:asciiTheme="minorHAnsi" w:hAnsiTheme="minorHAnsi" w:cs="Arial"/>
          <w:sz w:val="22"/>
          <w:szCs w:val="22"/>
        </w:rPr>
        <w:t>.</w:t>
      </w:r>
      <w:r w:rsidR="00E85E1B" w:rsidRPr="00517DAA">
        <w:rPr>
          <w:rFonts w:asciiTheme="minorHAnsi" w:hAnsiTheme="minorHAnsi" w:cs="Arial"/>
          <w:sz w:val="22"/>
          <w:szCs w:val="22"/>
        </w:rPr>
        <w:t xml:space="preserve"> </w:t>
      </w:r>
      <w:r w:rsidRPr="00517DAA">
        <w:rPr>
          <w:rFonts w:asciiTheme="minorHAnsi" w:hAnsiTheme="minorHAnsi" w:cs="Arial"/>
          <w:sz w:val="22"/>
          <w:szCs w:val="22"/>
        </w:rPr>
        <w:t>Als die</w:t>
      </w:r>
      <w:r w:rsidR="00E85E1B">
        <w:rPr>
          <w:rFonts w:asciiTheme="minorHAnsi" w:hAnsiTheme="minorHAnsi" w:cs="Arial"/>
          <w:sz w:val="22"/>
          <w:szCs w:val="22"/>
        </w:rPr>
        <w:t xml:space="preserve"> </w:t>
      </w:r>
      <w:hyperlink r:id="rId14" w:tooltip="Zeit des Nationalsozialismus" w:history="1">
        <w:r w:rsidRPr="00E85E1B">
          <w:rPr>
            <w:rStyle w:val="Hyperlink"/>
            <w:rFonts w:asciiTheme="minorHAnsi" w:hAnsiTheme="minorHAnsi" w:cstheme="minorHAnsi"/>
            <w:color w:val="auto"/>
            <w:sz w:val="22"/>
            <w:szCs w:val="22"/>
            <w:u w:val="none"/>
          </w:rPr>
          <w:t>Nationalsozialisten</w:t>
        </w:r>
      </w:hyperlink>
      <w:r w:rsidR="00E85E1B" w:rsidRPr="00E85E1B">
        <w:rPr>
          <w:rFonts w:asciiTheme="minorHAnsi" w:hAnsiTheme="minorHAnsi" w:cstheme="minorHAnsi"/>
          <w:sz w:val="22"/>
          <w:szCs w:val="22"/>
        </w:rPr>
        <w:t xml:space="preserve"> 1941</w:t>
      </w:r>
      <w:r w:rsidR="00E85E1B">
        <w:rPr>
          <w:rFonts w:asciiTheme="minorHAnsi" w:hAnsiTheme="minorHAnsi" w:cstheme="minorHAnsi"/>
          <w:sz w:val="22"/>
          <w:szCs w:val="22"/>
        </w:rPr>
        <w:t xml:space="preserve"> </w:t>
      </w:r>
      <w:r w:rsidRPr="00E85E1B">
        <w:rPr>
          <w:rFonts w:asciiTheme="minorHAnsi" w:hAnsiTheme="minorHAnsi" w:cstheme="minorHAnsi"/>
          <w:sz w:val="22"/>
          <w:szCs w:val="22"/>
        </w:rPr>
        <w:t xml:space="preserve">in </w:t>
      </w:r>
      <w:r w:rsidRPr="00517DAA">
        <w:rPr>
          <w:rFonts w:asciiTheme="minorHAnsi" w:hAnsiTheme="minorHAnsi" w:cs="Arial"/>
          <w:sz w:val="22"/>
          <w:szCs w:val="22"/>
        </w:rPr>
        <w:t xml:space="preserve">Brüssel einmarschierten, zog die Familie </w:t>
      </w:r>
      <w:r w:rsidR="00742270">
        <w:rPr>
          <w:rFonts w:asciiTheme="minorHAnsi" w:hAnsiTheme="minorHAnsi" w:cs="Arial"/>
          <w:sz w:val="22"/>
          <w:szCs w:val="22"/>
        </w:rPr>
        <w:t xml:space="preserve">nach </w:t>
      </w:r>
      <w:hyperlink r:id="rId15" w:tooltip="Baarn" w:history="1">
        <w:proofErr w:type="spellStart"/>
        <w:r w:rsidRPr="00742270">
          <w:rPr>
            <w:rStyle w:val="Hyperlink"/>
            <w:rFonts w:asciiTheme="minorHAnsi" w:hAnsiTheme="minorHAnsi" w:cstheme="minorHAnsi"/>
            <w:color w:val="auto"/>
            <w:sz w:val="22"/>
            <w:szCs w:val="22"/>
            <w:u w:val="none"/>
          </w:rPr>
          <w:t>Baar</w:t>
        </w:r>
        <w:r w:rsidR="00742270" w:rsidRPr="00742270">
          <w:rPr>
            <w:rStyle w:val="Hyperlink"/>
            <w:rFonts w:asciiTheme="minorHAnsi" w:hAnsiTheme="minorHAnsi" w:cstheme="minorHAnsi"/>
            <w:color w:val="auto"/>
            <w:sz w:val="22"/>
            <w:szCs w:val="22"/>
            <w:u w:val="none"/>
          </w:rPr>
          <w:t>n</w:t>
        </w:r>
        <w:proofErr w:type="spellEnd"/>
        <w:r w:rsidR="00742270" w:rsidRPr="00742270">
          <w:rPr>
            <w:rStyle w:val="Hyperlink"/>
            <w:rFonts w:asciiTheme="minorHAnsi" w:hAnsiTheme="minorHAnsi" w:cstheme="minorHAnsi"/>
            <w:color w:val="auto"/>
            <w:sz w:val="22"/>
            <w:szCs w:val="22"/>
            <w:u w:val="none"/>
          </w:rPr>
          <w:t xml:space="preserve"> in der niederländischen</w:t>
        </w:r>
        <w:r w:rsidR="00E85E1B" w:rsidRPr="00742270">
          <w:rPr>
            <w:rStyle w:val="Hyperlink"/>
            <w:rFonts w:asciiTheme="minorHAnsi" w:hAnsiTheme="minorHAnsi" w:cstheme="minorHAnsi"/>
            <w:color w:val="auto"/>
            <w:sz w:val="22"/>
            <w:szCs w:val="22"/>
            <w:u w:val="none"/>
          </w:rPr>
          <w:t xml:space="preserve"> </w:t>
        </w:r>
        <w:r w:rsidR="00742270" w:rsidRPr="00742270">
          <w:rPr>
            <w:rStyle w:val="Hyperlink"/>
            <w:rFonts w:asciiTheme="minorHAnsi" w:hAnsiTheme="minorHAnsi" w:cstheme="minorHAnsi"/>
            <w:color w:val="auto"/>
            <w:sz w:val="22"/>
            <w:szCs w:val="22"/>
            <w:u w:val="none"/>
          </w:rPr>
          <w:t>Provi</w:t>
        </w:r>
        <w:r w:rsidRPr="00742270">
          <w:rPr>
            <w:rStyle w:val="Hyperlink"/>
            <w:rFonts w:asciiTheme="minorHAnsi" w:hAnsiTheme="minorHAnsi" w:cstheme="minorHAnsi"/>
            <w:color w:val="auto"/>
            <w:sz w:val="22"/>
            <w:szCs w:val="22"/>
            <w:u w:val="none"/>
          </w:rPr>
          <w:t>n</w:t>
        </w:r>
      </w:hyperlink>
      <w:r w:rsidR="00742270" w:rsidRPr="00742270">
        <w:rPr>
          <w:rFonts w:asciiTheme="minorHAnsi" w:hAnsiTheme="minorHAnsi" w:cstheme="minorHAnsi"/>
          <w:sz w:val="22"/>
          <w:szCs w:val="22"/>
        </w:rPr>
        <w:t>z Utrecht</w:t>
      </w:r>
      <w:r w:rsidR="00742270">
        <w:rPr>
          <w:rFonts w:asciiTheme="minorHAnsi" w:hAnsiTheme="minorHAnsi" w:cstheme="minorHAnsi"/>
          <w:sz w:val="22"/>
          <w:szCs w:val="22"/>
        </w:rPr>
        <w:t>.</w:t>
      </w:r>
    </w:p>
    <w:p w:rsidR="003D211D" w:rsidRDefault="00651A2D" w:rsidP="009409D3">
      <w:pPr>
        <w:pStyle w:val="StandardWeb"/>
        <w:shd w:val="clear" w:color="auto" w:fill="FFFFFF"/>
        <w:spacing w:before="0" w:beforeAutospacing="0" w:after="0" w:afterAutospacing="0" w:line="276" w:lineRule="auto"/>
        <w:jc w:val="both"/>
        <w:rPr>
          <w:rFonts w:asciiTheme="minorHAnsi" w:hAnsiTheme="minorHAnsi" w:cstheme="minorHAnsi"/>
          <w:sz w:val="22"/>
          <w:szCs w:val="22"/>
        </w:rPr>
      </w:pPr>
      <w:r>
        <w:rPr>
          <w:rFonts w:asciiTheme="minorHAnsi" w:hAnsiTheme="minorHAnsi" w:cstheme="minorHAnsi"/>
          <w:sz w:val="22"/>
          <w:szCs w:val="22"/>
        </w:rPr>
        <w:t xml:space="preserve">Erst nach dem Krieg wuchs </w:t>
      </w:r>
      <w:r w:rsidR="00742270">
        <w:rPr>
          <w:rFonts w:asciiTheme="minorHAnsi" w:hAnsiTheme="minorHAnsi" w:cstheme="minorHAnsi"/>
          <w:sz w:val="22"/>
          <w:szCs w:val="22"/>
        </w:rPr>
        <w:t xml:space="preserve">das Interesse an Eschers Kunst. M. C. Escher hatte die </w:t>
      </w:r>
      <w:proofErr w:type="spellStart"/>
      <w:r w:rsidR="00742270" w:rsidRPr="00786BA9">
        <w:rPr>
          <w:rFonts w:asciiTheme="minorHAnsi" w:hAnsiTheme="minorHAnsi" w:cstheme="minorHAnsi"/>
          <w:sz w:val="22"/>
          <w:szCs w:val="22"/>
        </w:rPr>
        <w:t>Mezzotinto</w:t>
      </w:r>
      <w:proofErr w:type="spellEnd"/>
      <w:r w:rsidR="003356C3" w:rsidRPr="00786BA9">
        <w:rPr>
          <w:rFonts w:asciiTheme="minorHAnsi" w:hAnsiTheme="minorHAnsi" w:cstheme="minorHAnsi"/>
          <w:sz w:val="22"/>
          <w:szCs w:val="22"/>
        </w:rPr>
        <w:t>-T</w:t>
      </w:r>
      <w:r w:rsidR="00742270" w:rsidRPr="00786BA9">
        <w:rPr>
          <w:rFonts w:asciiTheme="minorHAnsi" w:hAnsiTheme="minorHAnsi" w:cstheme="minorHAnsi"/>
          <w:sz w:val="22"/>
          <w:szCs w:val="22"/>
        </w:rPr>
        <w:t>echnik erlernt und sich seit 1946 verstärkt perspektivischen Inhalten zugewandt. Er erhielt einige gut bezahlte Aufträge und verkaufte viele seiner Drucke. In den 50er Jahren war er in den USA</w:t>
      </w:r>
      <w:r w:rsidRPr="00786BA9">
        <w:rPr>
          <w:rFonts w:asciiTheme="minorHAnsi" w:hAnsiTheme="minorHAnsi" w:cstheme="minorHAnsi"/>
          <w:sz w:val="22"/>
          <w:szCs w:val="22"/>
        </w:rPr>
        <w:t xml:space="preserve"> bereits</w:t>
      </w:r>
      <w:r w:rsidR="00742270" w:rsidRPr="00786BA9">
        <w:rPr>
          <w:rFonts w:asciiTheme="minorHAnsi" w:hAnsiTheme="minorHAnsi" w:cstheme="minorHAnsi"/>
          <w:sz w:val="22"/>
          <w:szCs w:val="22"/>
        </w:rPr>
        <w:t xml:space="preserve"> ein gefragter Künstler. </w:t>
      </w:r>
      <w:r w:rsidR="00742270" w:rsidRPr="00786BA9">
        <w:rPr>
          <w:rFonts w:asciiTheme="minorHAnsi" w:hAnsiTheme="minorHAnsi" w:cs="Arial"/>
          <w:sz w:val="22"/>
          <w:szCs w:val="22"/>
        </w:rPr>
        <w:t xml:space="preserve">Sein großer Durchbruch in Europa erfolgte im September 1954, als ihm das </w:t>
      </w:r>
      <w:proofErr w:type="spellStart"/>
      <w:r w:rsidR="00742270" w:rsidRPr="00786BA9">
        <w:rPr>
          <w:rFonts w:asciiTheme="minorHAnsi" w:hAnsiTheme="minorHAnsi" w:cs="Arial"/>
          <w:sz w:val="22"/>
          <w:szCs w:val="22"/>
        </w:rPr>
        <w:t>Stedelijk</w:t>
      </w:r>
      <w:proofErr w:type="spellEnd"/>
      <w:r w:rsidR="00742270" w:rsidRPr="00786BA9">
        <w:rPr>
          <w:rFonts w:asciiTheme="minorHAnsi" w:hAnsiTheme="minorHAnsi" w:cs="Arial"/>
          <w:sz w:val="22"/>
          <w:szCs w:val="22"/>
        </w:rPr>
        <w:t xml:space="preserve"> Museum</w:t>
      </w:r>
      <w:r w:rsidRPr="00786BA9">
        <w:rPr>
          <w:rFonts w:asciiTheme="minorHAnsi" w:hAnsiTheme="minorHAnsi" w:cs="Arial"/>
          <w:sz w:val="22"/>
          <w:szCs w:val="22"/>
        </w:rPr>
        <w:t xml:space="preserve"> </w:t>
      </w:r>
      <w:r w:rsidR="0011171B" w:rsidRPr="00786BA9">
        <w:rPr>
          <w:rFonts w:asciiTheme="minorHAnsi" w:hAnsiTheme="minorHAnsi" w:cs="Arial"/>
          <w:sz w:val="22"/>
          <w:szCs w:val="22"/>
        </w:rPr>
        <w:t xml:space="preserve">in Amsterdam </w:t>
      </w:r>
      <w:r w:rsidR="00742270" w:rsidRPr="00786BA9">
        <w:rPr>
          <w:rFonts w:asciiTheme="minorHAnsi" w:hAnsiTheme="minorHAnsi" w:cs="Arial"/>
          <w:sz w:val="22"/>
          <w:szCs w:val="22"/>
        </w:rPr>
        <w:t>eine Einzelausstellung anlässlich eines gleichzeitig dort abgehaltenen Mathematiker-Kongresses gewährte. 1955 erhielt M. C. Escher</w:t>
      </w:r>
      <w:r w:rsidR="00742270">
        <w:rPr>
          <w:rFonts w:asciiTheme="minorHAnsi" w:hAnsiTheme="minorHAnsi" w:cs="Arial"/>
          <w:sz w:val="22"/>
          <w:szCs w:val="22"/>
        </w:rPr>
        <w:t xml:space="preserve"> mit dem „Oranje-</w:t>
      </w:r>
      <w:proofErr w:type="spellStart"/>
      <w:r w:rsidR="00742270">
        <w:rPr>
          <w:rFonts w:asciiTheme="minorHAnsi" w:hAnsiTheme="minorHAnsi" w:cs="Arial"/>
          <w:sz w:val="22"/>
          <w:szCs w:val="22"/>
        </w:rPr>
        <w:t>Naussau</w:t>
      </w:r>
      <w:proofErr w:type="spellEnd"/>
      <w:r w:rsidR="00742270">
        <w:rPr>
          <w:rFonts w:asciiTheme="minorHAnsi" w:hAnsiTheme="minorHAnsi" w:cs="Arial"/>
          <w:sz w:val="22"/>
          <w:szCs w:val="22"/>
        </w:rPr>
        <w:t xml:space="preserve">-Orden“ die Ritterwürde. Die letzten beiden Ausstellungen zu seinen Lebzeiten fanden 1969 im Rheinischen Landesmuseum Bonn und in der Kunsthalle Bern statt. </w:t>
      </w:r>
      <w:r w:rsidR="00742270">
        <w:rPr>
          <w:rFonts w:asciiTheme="minorHAnsi" w:hAnsiTheme="minorHAnsi" w:cstheme="minorHAnsi"/>
          <w:sz w:val="22"/>
          <w:szCs w:val="22"/>
        </w:rPr>
        <w:t>In den 60er Jahren und mit dem Aufkommen der Hippiebewegung war der Name Escher weltweit bekannt und verschaffte dem Künstler ausreichende Einkünfte</w:t>
      </w:r>
      <w:r w:rsidR="003D211D">
        <w:rPr>
          <w:rFonts w:asciiTheme="minorHAnsi" w:hAnsiTheme="minorHAnsi" w:cstheme="minorHAnsi"/>
          <w:sz w:val="22"/>
          <w:szCs w:val="22"/>
        </w:rPr>
        <w:t>.</w:t>
      </w:r>
    </w:p>
    <w:p w:rsidR="00742270" w:rsidRDefault="003D211D" w:rsidP="009409D3">
      <w:pPr>
        <w:pStyle w:val="StandardWeb"/>
        <w:shd w:val="clear" w:color="auto" w:fill="FFFFFF"/>
        <w:spacing w:before="0" w:beforeAutospacing="0" w:after="0" w:afterAutospacing="0" w:line="276" w:lineRule="auto"/>
        <w:jc w:val="both"/>
        <w:rPr>
          <w:rFonts w:asciiTheme="minorHAnsi" w:hAnsiTheme="minorHAnsi" w:cstheme="minorHAnsi"/>
          <w:sz w:val="22"/>
          <w:szCs w:val="22"/>
        </w:rPr>
      </w:pPr>
      <w:r>
        <w:rPr>
          <w:rFonts w:asciiTheme="minorHAnsi" w:hAnsiTheme="minorHAnsi" w:cstheme="minorHAnsi"/>
          <w:sz w:val="22"/>
          <w:szCs w:val="22"/>
        </w:rPr>
        <w:t>1964 erkrankte Escher und musste mehrfach operiert werden. Am 27.</w:t>
      </w:r>
      <w:r w:rsidR="0011171B">
        <w:rPr>
          <w:rFonts w:asciiTheme="minorHAnsi" w:hAnsiTheme="minorHAnsi" w:cstheme="minorHAnsi"/>
          <w:sz w:val="22"/>
          <w:szCs w:val="22"/>
        </w:rPr>
        <w:t xml:space="preserve"> März </w:t>
      </w:r>
      <w:r>
        <w:rPr>
          <w:rFonts w:asciiTheme="minorHAnsi" w:hAnsiTheme="minorHAnsi" w:cstheme="minorHAnsi"/>
          <w:sz w:val="22"/>
          <w:szCs w:val="22"/>
        </w:rPr>
        <w:t>1972 starb M. C. Escher im Rosa-Spier-Haus in Hilversum, Provinz Nordholland</w:t>
      </w:r>
      <w:r w:rsidR="00742270">
        <w:rPr>
          <w:rFonts w:asciiTheme="minorHAnsi" w:hAnsiTheme="minorHAnsi" w:cstheme="minorHAnsi"/>
          <w:sz w:val="22"/>
          <w:szCs w:val="22"/>
        </w:rPr>
        <w:t>.</w:t>
      </w:r>
    </w:p>
    <w:p w:rsidR="00F45AF0" w:rsidRDefault="00F45AF0" w:rsidP="009409D3">
      <w:pPr>
        <w:pStyle w:val="StandardWeb"/>
        <w:shd w:val="clear" w:color="auto" w:fill="FFFFFF"/>
        <w:spacing w:before="0" w:beforeAutospacing="0" w:after="0" w:afterAutospacing="0" w:line="276" w:lineRule="auto"/>
        <w:jc w:val="both"/>
        <w:rPr>
          <w:rFonts w:asciiTheme="minorHAnsi" w:hAnsiTheme="minorHAnsi" w:cstheme="minorHAnsi"/>
          <w:sz w:val="22"/>
          <w:szCs w:val="22"/>
        </w:rPr>
      </w:pPr>
    </w:p>
    <w:p w:rsidR="00F45AF0" w:rsidRPr="00B25A68" w:rsidRDefault="00F45AF0" w:rsidP="009409D3">
      <w:pPr>
        <w:pStyle w:val="StandardWeb"/>
        <w:shd w:val="clear" w:color="auto" w:fill="FFFFFF"/>
        <w:spacing w:before="0" w:beforeAutospacing="0" w:after="0" w:afterAutospacing="0" w:line="276" w:lineRule="auto"/>
        <w:jc w:val="both"/>
        <w:rPr>
          <w:rFonts w:asciiTheme="minorHAnsi" w:hAnsiTheme="minorHAnsi" w:cstheme="minorHAnsi"/>
          <w:b/>
          <w:color w:val="632423" w:themeColor="accent2" w:themeShade="80"/>
          <w:sz w:val="22"/>
          <w:szCs w:val="22"/>
        </w:rPr>
      </w:pPr>
      <w:r w:rsidRPr="00B25A68">
        <w:rPr>
          <w:rFonts w:asciiTheme="minorHAnsi" w:hAnsiTheme="minorHAnsi" w:cstheme="minorHAnsi"/>
          <w:b/>
          <w:color w:val="632423" w:themeColor="accent2" w:themeShade="80"/>
          <w:sz w:val="22"/>
          <w:szCs w:val="22"/>
        </w:rPr>
        <w:t>Bekannte Werke:</w:t>
      </w:r>
    </w:p>
    <w:p w:rsidR="00F45AF0" w:rsidRDefault="00F45AF0" w:rsidP="009409D3">
      <w:pPr>
        <w:pStyle w:val="StandardWeb"/>
        <w:shd w:val="clear" w:color="auto" w:fill="FFFFFF"/>
        <w:spacing w:before="0" w:beforeAutospacing="0" w:after="0" w:afterAutospacing="0" w:line="276" w:lineRule="auto"/>
        <w:jc w:val="both"/>
        <w:rPr>
          <w:rFonts w:asciiTheme="minorHAnsi" w:hAnsiTheme="minorHAnsi" w:cstheme="minorHAnsi"/>
          <w:sz w:val="22"/>
          <w:szCs w:val="22"/>
        </w:rPr>
      </w:pPr>
      <w:proofErr w:type="spellStart"/>
      <w:r>
        <w:rPr>
          <w:rFonts w:asciiTheme="minorHAnsi" w:hAnsiTheme="minorHAnsi" w:cstheme="minorHAnsi"/>
          <w:sz w:val="22"/>
          <w:szCs w:val="22"/>
        </w:rPr>
        <w:t>Castrovalva</w:t>
      </w:r>
      <w:proofErr w:type="spellEnd"/>
      <w:r>
        <w:rPr>
          <w:rFonts w:asciiTheme="minorHAnsi" w:hAnsiTheme="minorHAnsi" w:cstheme="minorHAnsi"/>
          <w:sz w:val="22"/>
          <w:szCs w:val="22"/>
        </w:rPr>
        <w:tab/>
      </w:r>
      <w:r>
        <w:rPr>
          <w:rFonts w:asciiTheme="minorHAnsi" w:hAnsiTheme="minorHAnsi" w:cstheme="minorHAnsi"/>
          <w:sz w:val="22"/>
          <w:szCs w:val="22"/>
        </w:rPr>
        <w:tab/>
      </w:r>
      <w:r w:rsidR="00470ADA">
        <w:rPr>
          <w:rFonts w:asciiTheme="minorHAnsi" w:hAnsiTheme="minorHAnsi" w:cstheme="minorHAnsi"/>
          <w:sz w:val="22"/>
          <w:szCs w:val="22"/>
        </w:rPr>
        <w:tab/>
      </w:r>
      <w:r w:rsidR="00470ADA">
        <w:rPr>
          <w:rFonts w:asciiTheme="minorHAnsi" w:hAnsiTheme="minorHAnsi" w:cstheme="minorHAnsi"/>
          <w:sz w:val="22"/>
          <w:szCs w:val="22"/>
        </w:rPr>
        <w:tab/>
      </w:r>
      <w:r>
        <w:rPr>
          <w:rFonts w:asciiTheme="minorHAnsi" w:hAnsiTheme="minorHAnsi" w:cstheme="minorHAnsi"/>
          <w:sz w:val="22"/>
          <w:szCs w:val="22"/>
        </w:rPr>
        <w:t>1930</w:t>
      </w:r>
    </w:p>
    <w:p w:rsidR="00F45AF0" w:rsidRDefault="00F45AF0" w:rsidP="009409D3">
      <w:pPr>
        <w:pStyle w:val="StandardWeb"/>
        <w:shd w:val="clear" w:color="auto" w:fill="FFFFFF"/>
        <w:spacing w:before="0" w:beforeAutospacing="0" w:after="0" w:afterAutospacing="0" w:line="276" w:lineRule="auto"/>
        <w:jc w:val="both"/>
        <w:rPr>
          <w:rFonts w:asciiTheme="minorHAnsi" w:hAnsiTheme="minorHAnsi" w:cstheme="minorHAnsi"/>
          <w:sz w:val="22"/>
          <w:szCs w:val="22"/>
        </w:rPr>
      </w:pPr>
      <w:proofErr w:type="spellStart"/>
      <w:r>
        <w:rPr>
          <w:rFonts w:asciiTheme="minorHAnsi" w:hAnsiTheme="minorHAnsi" w:cstheme="minorHAnsi"/>
          <w:sz w:val="22"/>
          <w:szCs w:val="22"/>
        </w:rPr>
        <w:t>Atrani</w:t>
      </w:r>
      <w:proofErr w:type="spellEnd"/>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470ADA">
        <w:rPr>
          <w:rFonts w:asciiTheme="minorHAnsi" w:hAnsiTheme="minorHAnsi" w:cstheme="minorHAnsi"/>
          <w:sz w:val="22"/>
          <w:szCs w:val="22"/>
        </w:rPr>
        <w:tab/>
      </w:r>
      <w:r w:rsidR="00470ADA">
        <w:rPr>
          <w:rFonts w:asciiTheme="minorHAnsi" w:hAnsiTheme="minorHAnsi" w:cstheme="minorHAnsi"/>
          <w:sz w:val="22"/>
          <w:szCs w:val="22"/>
        </w:rPr>
        <w:tab/>
      </w:r>
      <w:r>
        <w:rPr>
          <w:rFonts w:asciiTheme="minorHAnsi" w:hAnsiTheme="minorHAnsi" w:cstheme="minorHAnsi"/>
          <w:sz w:val="22"/>
          <w:szCs w:val="22"/>
        </w:rPr>
        <w:t>1931</w:t>
      </w:r>
    </w:p>
    <w:p w:rsidR="00470ADA" w:rsidRDefault="00470ADA" w:rsidP="009409D3">
      <w:pPr>
        <w:pStyle w:val="StandardWeb"/>
        <w:shd w:val="clear" w:color="auto" w:fill="FFFFFF"/>
        <w:spacing w:before="0" w:beforeAutospacing="0" w:after="0" w:afterAutospacing="0" w:line="276" w:lineRule="auto"/>
        <w:jc w:val="both"/>
        <w:rPr>
          <w:rFonts w:asciiTheme="minorHAnsi" w:hAnsiTheme="minorHAnsi" w:cstheme="minorHAnsi"/>
          <w:sz w:val="22"/>
          <w:szCs w:val="22"/>
        </w:rPr>
      </w:pPr>
      <w:r>
        <w:rPr>
          <w:rFonts w:asciiTheme="minorHAnsi" w:hAnsiTheme="minorHAnsi" w:cstheme="minorHAnsi"/>
          <w:sz w:val="22"/>
          <w:szCs w:val="22"/>
        </w:rPr>
        <w:t>Hand mit reflektierender Kugel</w:t>
      </w:r>
      <w:r>
        <w:rPr>
          <w:rFonts w:asciiTheme="minorHAnsi" w:hAnsiTheme="minorHAnsi" w:cstheme="minorHAnsi"/>
          <w:sz w:val="22"/>
          <w:szCs w:val="22"/>
        </w:rPr>
        <w:tab/>
      </w:r>
      <w:r>
        <w:rPr>
          <w:rFonts w:asciiTheme="minorHAnsi" w:hAnsiTheme="minorHAnsi" w:cstheme="minorHAnsi"/>
          <w:sz w:val="22"/>
          <w:szCs w:val="22"/>
        </w:rPr>
        <w:tab/>
        <w:t>1935</w:t>
      </w:r>
    </w:p>
    <w:p w:rsidR="00470ADA" w:rsidRPr="00470ADA" w:rsidRDefault="00470ADA" w:rsidP="00470ADA">
      <w:pPr>
        <w:pStyle w:val="StandardWeb"/>
        <w:shd w:val="clear" w:color="auto" w:fill="FFFFFF"/>
        <w:spacing w:before="0" w:beforeAutospacing="0" w:after="0" w:afterAutospacing="0" w:line="276" w:lineRule="auto"/>
        <w:jc w:val="both"/>
        <w:rPr>
          <w:rFonts w:asciiTheme="minorHAnsi" w:hAnsiTheme="minorHAnsi" w:cstheme="minorHAnsi"/>
          <w:sz w:val="22"/>
          <w:szCs w:val="22"/>
        </w:rPr>
      </w:pPr>
      <w:r w:rsidRPr="00470ADA">
        <w:rPr>
          <w:rFonts w:asciiTheme="minorHAnsi" w:hAnsiTheme="minorHAnsi" w:cstheme="minorHAnsi"/>
          <w:sz w:val="22"/>
          <w:szCs w:val="22"/>
        </w:rPr>
        <w:t>Metamorphose I</w:t>
      </w:r>
      <w:r w:rsidRPr="00470ADA">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470ADA">
        <w:rPr>
          <w:rFonts w:asciiTheme="minorHAnsi" w:hAnsiTheme="minorHAnsi" w:cstheme="minorHAnsi"/>
          <w:sz w:val="22"/>
          <w:szCs w:val="22"/>
        </w:rPr>
        <w:t>1937</w:t>
      </w:r>
    </w:p>
    <w:p w:rsidR="00F45AF0" w:rsidRDefault="00F45AF0" w:rsidP="009409D3">
      <w:pPr>
        <w:pStyle w:val="StandardWeb"/>
        <w:shd w:val="clear" w:color="auto" w:fill="FFFFFF"/>
        <w:spacing w:before="0" w:beforeAutospacing="0" w:after="0" w:afterAutospacing="0" w:line="276" w:lineRule="auto"/>
        <w:jc w:val="both"/>
        <w:rPr>
          <w:rFonts w:asciiTheme="minorHAnsi" w:hAnsiTheme="minorHAnsi" w:cstheme="minorHAnsi"/>
          <w:sz w:val="22"/>
          <w:szCs w:val="22"/>
        </w:rPr>
      </w:pPr>
      <w:r>
        <w:rPr>
          <w:rFonts w:asciiTheme="minorHAnsi" w:hAnsiTheme="minorHAnsi" w:cstheme="minorHAnsi"/>
          <w:sz w:val="22"/>
          <w:szCs w:val="22"/>
        </w:rPr>
        <w:t>Tag und Nacht</w:t>
      </w:r>
      <w:r>
        <w:rPr>
          <w:rFonts w:asciiTheme="minorHAnsi" w:hAnsiTheme="minorHAnsi" w:cstheme="minorHAnsi"/>
          <w:sz w:val="22"/>
          <w:szCs w:val="22"/>
        </w:rPr>
        <w:tab/>
      </w:r>
      <w:r>
        <w:rPr>
          <w:rFonts w:asciiTheme="minorHAnsi" w:hAnsiTheme="minorHAnsi" w:cstheme="minorHAnsi"/>
          <w:sz w:val="22"/>
          <w:szCs w:val="22"/>
        </w:rPr>
        <w:tab/>
      </w:r>
      <w:r w:rsidR="00470ADA">
        <w:rPr>
          <w:rFonts w:asciiTheme="minorHAnsi" w:hAnsiTheme="minorHAnsi" w:cstheme="minorHAnsi"/>
          <w:sz w:val="22"/>
          <w:szCs w:val="22"/>
        </w:rPr>
        <w:tab/>
      </w:r>
      <w:r w:rsidR="00470ADA">
        <w:rPr>
          <w:rFonts w:asciiTheme="minorHAnsi" w:hAnsiTheme="minorHAnsi" w:cstheme="minorHAnsi"/>
          <w:sz w:val="22"/>
          <w:szCs w:val="22"/>
        </w:rPr>
        <w:tab/>
      </w:r>
      <w:r>
        <w:rPr>
          <w:rFonts w:asciiTheme="minorHAnsi" w:hAnsiTheme="minorHAnsi" w:cstheme="minorHAnsi"/>
          <w:sz w:val="22"/>
          <w:szCs w:val="22"/>
        </w:rPr>
        <w:t>1938</w:t>
      </w:r>
    </w:p>
    <w:p w:rsidR="00470ADA" w:rsidRDefault="00470ADA" w:rsidP="009409D3">
      <w:pPr>
        <w:pStyle w:val="StandardWeb"/>
        <w:shd w:val="clear" w:color="auto" w:fill="FFFFFF"/>
        <w:spacing w:before="0" w:beforeAutospacing="0" w:after="0" w:afterAutospacing="0" w:line="276" w:lineRule="auto"/>
        <w:jc w:val="both"/>
        <w:rPr>
          <w:rFonts w:asciiTheme="minorHAnsi" w:hAnsiTheme="minorHAnsi" w:cstheme="minorHAnsi"/>
          <w:sz w:val="22"/>
          <w:szCs w:val="22"/>
        </w:rPr>
      </w:pPr>
      <w:r>
        <w:rPr>
          <w:rFonts w:asciiTheme="minorHAnsi" w:hAnsiTheme="minorHAnsi" w:cstheme="minorHAnsi"/>
          <w:sz w:val="22"/>
          <w:szCs w:val="22"/>
        </w:rPr>
        <w:t>Vogel Fisch</w:t>
      </w:r>
      <w:r>
        <w:rPr>
          <w:rFonts w:asciiTheme="minorHAnsi" w:hAnsiTheme="minorHAnsi" w:cstheme="minorHAnsi"/>
          <w:sz w:val="22"/>
          <w:szCs w:val="22"/>
        </w:rPr>
        <w:tab/>
      </w:r>
      <w:r>
        <w:rPr>
          <w:rFonts w:asciiTheme="minorHAnsi" w:hAnsiTheme="minorHAnsi" w:cstheme="minorHAnsi"/>
          <w:sz w:val="22"/>
          <w:szCs w:val="22"/>
        </w:rPr>
        <w:tab/>
      </w:r>
      <w:r w:rsidR="000702C5">
        <w:rPr>
          <w:rFonts w:asciiTheme="minorHAnsi" w:hAnsiTheme="minorHAnsi" w:cstheme="minorHAnsi"/>
          <w:sz w:val="22"/>
          <w:szCs w:val="22"/>
        </w:rPr>
        <w:tab/>
      </w:r>
      <w:r w:rsidR="000702C5">
        <w:rPr>
          <w:rFonts w:asciiTheme="minorHAnsi" w:hAnsiTheme="minorHAnsi" w:cstheme="minorHAnsi"/>
          <w:sz w:val="22"/>
          <w:szCs w:val="22"/>
        </w:rPr>
        <w:tab/>
      </w:r>
      <w:r>
        <w:rPr>
          <w:rFonts w:asciiTheme="minorHAnsi" w:hAnsiTheme="minorHAnsi" w:cstheme="minorHAnsi"/>
          <w:sz w:val="22"/>
          <w:szCs w:val="22"/>
        </w:rPr>
        <w:t>1938</w:t>
      </w:r>
    </w:p>
    <w:p w:rsidR="00470ADA" w:rsidRDefault="00470ADA" w:rsidP="009409D3">
      <w:pPr>
        <w:pStyle w:val="StandardWeb"/>
        <w:shd w:val="clear" w:color="auto" w:fill="FFFFFF"/>
        <w:spacing w:before="0" w:beforeAutospacing="0" w:after="0" w:afterAutospacing="0" w:line="276" w:lineRule="auto"/>
        <w:jc w:val="both"/>
        <w:rPr>
          <w:rFonts w:asciiTheme="minorHAnsi" w:hAnsiTheme="minorHAnsi" w:cstheme="minorHAnsi"/>
          <w:sz w:val="22"/>
          <w:szCs w:val="22"/>
        </w:rPr>
      </w:pPr>
      <w:r>
        <w:rPr>
          <w:rFonts w:asciiTheme="minorHAnsi" w:hAnsiTheme="minorHAnsi" w:cstheme="minorHAnsi"/>
          <w:sz w:val="22"/>
          <w:szCs w:val="22"/>
        </w:rPr>
        <w:t>Luft und Wasser</w:t>
      </w:r>
      <w:r>
        <w:rPr>
          <w:rFonts w:asciiTheme="minorHAnsi" w:hAnsiTheme="minorHAnsi" w:cstheme="minorHAnsi"/>
          <w:sz w:val="22"/>
          <w:szCs w:val="22"/>
        </w:rPr>
        <w:tab/>
      </w:r>
      <w:r w:rsidR="000702C5">
        <w:rPr>
          <w:rFonts w:asciiTheme="minorHAnsi" w:hAnsiTheme="minorHAnsi" w:cstheme="minorHAnsi"/>
          <w:sz w:val="22"/>
          <w:szCs w:val="22"/>
        </w:rPr>
        <w:tab/>
      </w:r>
      <w:r w:rsidR="000702C5">
        <w:rPr>
          <w:rFonts w:asciiTheme="minorHAnsi" w:hAnsiTheme="minorHAnsi" w:cstheme="minorHAnsi"/>
          <w:sz w:val="22"/>
          <w:szCs w:val="22"/>
        </w:rPr>
        <w:tab/>
      </w:r>
      <w:r>
        <w:rPr>
          <w:rFonts w:asciiTheme="minorHAnsi" w:hAnsiTheme="minorHAnsi" w:cstheme="minorHAnsi"/>
          <w:sz w:val="22"/>
          <w:szCs w:val="22"/>
        </w:rPr>
        <w:t>1938</w:t>
      </w:r>
    </w:p>
    <w:p w:rsidR="00470ADA" w:rsidRPr="00470ADA" w:rsidRDefault="00470ADA" w:rsidP="00470ADA">
      <w:pPr>
        <w:pStyle w:val="StandardWeb"/>
        <w:shd w:val="clear" w:color="auto" w:fill="FFFFFF"/>
        <w:spacing w:before="0" w:beforeAutospacing="0" w:after="0" w:afterAutospacing="0" w:line="276" w:lineRule="auto"/>
        <w:jc w:val="both"/>
        <w:rPr>
          <w:rFonts w:asciiTheme="minorHAnsi" w:hAnsiTheme="minorHAnsi" w:cstheme="minorHAnsi"/>
          <w:sz w:val="22"/>
          <w:szCs w:val="22"/>
        </w:rPr>
      </w:pPr>
      <w:r w:rsidRPr="00470ADA">
        <w:rPr>
          <w:rFonts w:asciiTheme="minorHAnsi" w:hAnsiTheme="minorHAnsi" w:cstheme="minorHAnsi"/>
          <w:sz w:val="22"/>
          <w:szCs w:val="22"/>
        </w:rPr>
        <w:t>Metamorphose II</w:t>
      </w:r>
      <w:r w:rsidRPr="00470ADA">
        <w:rPr>
          <w:rFonts w:asciiTheme="minorHAnsi" w:hAnsiTheme="minorHAnsi" w:cstheme="minorHAnsi"/>
          <w:sz w:val="22"/>
          <w:szCs w:val="22"/>
        </w:rPr>
        <w:tab/>
      </w:r>
      <w:r w:rsidR="000702C5">
        <w:rPr>
          <w:rFonts w:asciiTheme="minorHAnsi" w:hAnsiTheme="minorHAnsi" w:cstheme="minorHAnsi"/>
          <w:sz w:val="22"/>
          <w:szCs w:val="22"/>
        </w:rPr>
        <w:tab/>
      </w:r>
      <w:r w:rsidR="000702C5">
        <w:rPr>
          <w:rFonts w:asciiTheme="minorHAnsi" w:hAnsiTheme="minorHAnsi" w:cstheme="minorHAnsi"/>
          <w:sz w:val="22"/>
          <w:szCs w:val="22"/>
        </w:rPr>
        <w:tab/>
      </w:r>
      <w:r w:rsidRPr="00470ADA">
        <w:rPr>
          <w:rFonts w:asciiTheme="minorHAnsi" w:hAnsiTheme="minorHAnsi" w:cstheme="minorHAnsi"/>
          <w:sz w:val="22"/>
          <w:szCs w:val="22"/>
        </w:rPr>
        <w:t>1940</w:t>
      </w:r>
    </w:p>
    <w:p w:rsidR="00F45AF0" w:rsidRDefault="00F45AF0" w:rsidP="009409D3">
      <w:pPr>
        <w:pStyle w:val="StandardWeb"/>
        <w:shd w:val="clear" w:color="auto" w:fill="FFFFFF"/>
        <w:spacing w:before="0" w:beforeAutospacing="0" w:after="0" w:afterAutospacing="0" w:line="276" w:lineRule="auto"/>
        <w:jc w:val="both"/>
        <w:rPr>
          <w:rFonts w:asciiTheme="minorHAnsi" w:hAnsiTheme="minorHAnsi" w:cstheme="minorHAnsi"/>
          <w:sz w:val="22"/>
          <w:szCs w:val="22"/>
        </w:rPr>
      </w:pPr>
      <w:r>
        <w:rPr>
          <w:rFonts w:asciiTheme="minorHAnsi" w:hAnsiTheme="minorHAnsi" w:cstheme="minorHAnsi"/>
          <w:sz w:val="22"/>
          <w:szCs w:val="22"/>
        </w:rPr>
        <w:t>Oben und Unten</w:t>
      </w:r>
      <w:r>
        <w:rPr>
          <w:rFonts w:asciiTheme="minorHAnsi" w:hAnsiTheme="minorHAnsi" w:cstheme="minorHAnsi"/>
          <w:sz w:val="22"/>
          <w:szCs w:val="22"/>
        </w:rPr>
        <w:tab/>
      </w:r>
      <w:r w:rsidR="000702C5">
        <w:rPr>
          <w:rFonts w:asciiTheme="minorHAnsi" w:hAnsiTheme="minorHAnsi" w:cstheme="minorHAnsi"/>
          <w:sz w:val="22"/>
          <w:szCs w:val="22"/>
        </w:rPr>
        <w:tab/>
      </w:r>
      <w:r w:rsidR="000702C5">
        <w:rPr>
          <w:rFonts w:asciiTheme="minorHAnsi" w:hAnsiTheme="minorHAnsi" w:cstheme="minorHAnsi"/>
          <w:sz w:val="22"/>
          <w:szCs w:val="22"/>
        </w:rPr>
        <w:tab/>
      </w:r>
      <w:r>
        <w:rPr>
          <w:rFonts w:asciiTheme="minorHAnsi" w:hAnsiTheme="minorHAnsi" w:cstheme="minorHAnsi"/>
          <w:sz w:val="22"/>
          <w:szCs w:val="22"/>
        </w:rPr>
        <w:t>1947</w:t>
      </w:r>
    </w:p>
    <w:p w:rsidR="00F45AF0" w:rsidRDefault="00470ADA" w:rsidP="009409D3">
      <w:pPr>
        <w:pStyle w:val="StandardWeb"/>
        <w:shd w:val="clear" w:color="auto" w:fill="FFFFFF"/>
        <w:spacing w:before="0" w:beforeAutospacing="0" w:after="0" w:afterAutospacing="0" w:line="276" w:lineRule="auto"/>
        <w:jc w:val="both"/>
        <w:rPr>
          <w:rFonts w:asciiTheme="minorHAnsi" w:hAnsiTheme="minorHAnsi" w:cstheme="minorHAnsi"/>
          <w:sz w:val="22"/>
          <w:szCs w:val="22"/>
        </w:rPr>
      </w:pPr>
      <w:r>
        <w:rPr>
          <w:rFonts w:asciiTheme="minorHAnsi" w:hAnsiTheme="minorHAnsi" w:cstheme="minorHAnsi"/>
          <w:sz w:val="22"/>
          <w:szCs w:val="22"/>
        </w:rPr>
        <w:t>Treppenhaus</w:t>
      </w:r>
      <w:r>
        <w:rPr>
          <w:rFonts w:asciiTheme="minorHAnsi" w:hAnsiTheme="minorHAnsi" w:cstheme="minorHAnsi"/>
          <w:sz w:val="22"/>
          <w:szCs w:val="22"/>
        </w:rPr>
        <w:tab/>
      </w:r>
      <w:r>
        <w:rPr>
          <w:rFonts w:asciiTheme="minorHAnsi" w:hAnsiTheme="minorHAnsi" w:cstheme="minorHAnsi"/>
          <w:sz w:val="22"/>
          <w:szCs w:val="22"/>
        </w:rPr>
        <w:tab/>
      </w:r>
      <w:r w:rsidR="000702C5">
        <w:rPr>
          <w:rFonts w:asciiTheme="minorHAnsi" w:hAnsiTheme="minorHAnsi" w:cstheme="minorHAnsi"/>
          <w:sz w:val="22"/>
          <w:szCs w:val="22"/>
        </w:rPr>
        <w:tab/>
      </w:r>
      <w:r w:rsidR="000702C5">
        <w:rPr>
          <w:rFonts w:asciiTheme="minorHAnsi" w:hAnsiTheme="minorHAnsi" w:cstheme="minorHAnsi"/>
          <w:sz w:val="22"/>
          <w:szCs w:val="22"/>
        </w:rPr>
        <w:tab/>
      </w:r>
      <w:r>
        <w:rPr>
          <w:rFonts w:asciiTheme="minorHAnsi" w:hAnsiTheme="minorHAnsi" w:cstheme="minorHAnsi"/>
          <w:sz w:val="22"/>
          <w:szCs w:val="22"/>
        </w:rPr>
        <w:t>1951</w:t>
      </w:r>
    </w:p>
    <w:p w:rsidR="00470ADA" w:rsidRDefault="00470ADA" w:rsidP="00470ADA">
      <w:pPr>
        <w:pStyle w:val="StandardWeb"/>
        <w:shd w:val="clear" w:color="auto" w:fill="FFFFFF"/>
        <w:spacing w:before="0" w:beforeAutospacing="0" w:after="0" w:afterAutospacing="0" w:line="276" w:lineRule="auto"/>
        <w:jc w:val="both"/>
        <w:rPr>
          <w:rFonts w:asciiTheme="minorHAnsi" w:hAnsiTheme="minorHAnsi" w:cstheme="minorHAnsi"/>
          <w:sz w:val="22"/>
          <w:szCs w:val="22"/>
        </w:rPr>
      </w:pPr>
      <w:r>
        <w:rPr>
          <w:rFonts w:asciiTheme="minorHAnsi" w:hAnsiTheme="minorHAnsi" w:cstheme="minorHAnsi"/>
          <w:sz w:val="22"/>
          <w:szCs w:val="22"/>
        </w:rPr>
        <w:t>Relativität</w:t>
      </w:r>
      <w:r>
        <w:rPr>
          <w:rFonts w:asciiTheme="minorHAnsi" w:hAnsiTheme="minorHAnsi" w:cstheme="minorHAnsi"/>
          <w:sz w:val="22"/>
          <w:szCs w:val="22"/>
        </w:rPr>
        <w:tab/>
      </w:r>
      <w:r>
        <w:rPr>
          <w:rFonts w:asciiTheme="minorHAnsi" w:hAnsiTheme="minorHAnsi" w:cstheme="minorHAnsi"/>
          <w:sz w:val="22"/>
          <w:szCs w:val="22"/>
        </w:rPr>
        <w:tab/>
      </w:r>
      <w:r w:rsidR="000702C5">
        <w:rPr>
          <w:rFonts w:asciiTheme="minorHAnsi" w:hAnsiTheme="minorHAnsi" w:cstheme="minorHAnsi"/>
          <w:sz w:val="22"/>
          <w:szCs w:val="22"/>
        </w:rPr>
        <w:tab/>
      </w:r>
      <w:r w:rsidR="000702C5">
        <w:rPr>
          <w:rFonts w:asciiTheme="minorHAnsi" w:hAnsiTheme="minorHAnsi" w:cstheme="minorHAnsi"/>
          <w:sz w:val="22"/>
          <w:szCs w:val="22"/>
        </w:rPr>
        <w:tab/>
      </w:r>
      <w:r>
        <w:rPr>
          <w:rFonts w:asciiTheme="minorHAnsi" w:hAnsiTheme="minorHAnsi" w:cstheme="minorHAnsi"/>
          <w:sz w:val="22"/>
          <w:szCs w:val="22"/>
        </w:rPr>
        <w:t>1953</w:t>
      </w:r>
    </w:p>
    <w:p w:rsidR="00470ADA" w:rsidRPr="00470ADA" w:rsidRDefault="00470ADA" w:rsidP="009409D3">
      <w:pPr>
        <w:pStyle w:val="StandardWeb"/>
        <w:shd w:val="clear" w:color="auto" w:fill="FFFFFF"/>
        <w:spacing w:before="0" w:beforeAutospacing="0" w:after="0" w:afterAutospacing="0" w:line="276" w:lineRule="auto"/>
        <w:jc w:val="both"/>
        <w:rPr>
          <w:rFonts w:asciiTheme="minorHAnsi" w:hAnsiTheme="minorHAnsi" w:cstheme="minorHAnsi"/>
          <w:sz w:val="22"/>
          <w:szCs w:val="22"/>
        </w:rPr>
      </w:pPr>
      <w:r w:rsidRPr="00470ADA">
        <w:rPr>
          <w:rFonts w:asciiTheme="minorHAnsi" w:hAnsiTheme="minorHAnsi" w:cstheme="minorHAnsi"/>
          <w:sz w:val="22"/>
          <w:szCs w:val="22"/>
        </w:rPr>
        <w:t>Wasserfall</w:t>
      </w:r>
      <w:r w:rsidRPr="00470ADA">
        <w:rPr>
          <w:rFonts w:asciiTheme="minorHAnsi" w:hAnsiTheme="minorHAnsi" w:cstheme="minorHAnsi"/>
          <w:sz w:val="22"/>
          <w:szCs w:val="22"/>
        </w:rPr>
        <w:tab/>
      </w:r>
      <w:r w:rsidRPr="00470ADA">
        <w:rPr>
          <w:rFonts w:asciiTheme="minorHAnsi" w:hAnsiTheme="minorHAnsi" w:cstheme="minorHAnsi"/>
          <w:sz w:val="22"/>
          <w:szCs w:val="22"/>
        </w:rPr>
        <w:tab/>
      </w:r>
      <w:r w:rsidR="000702C5">
        <w:rPr>
          <w:rFonts w:asciiTheme="minorHAnsi" w:hAnsiTheme="minorHAnsi" w:cstheme="minorHAnsi"/>
          <w:sz w:val="22"/>
          <w:szCs w:val="22"/>
        </w:rPr>
        <w:tab/>
      </w:r>
      <w:r w:rsidR="000702C5">
        <w:rPr>
          <w:rFonts w:asciiTheme="minorHAnsi" w:hAnsiTheme="minorHAnsi" w:cstheme="minorHAnsi"/>
          <w:sz w:val="22"/>
          <w:szCs w:val="22"/>
        </w:rPr>
        <w:tab/>
      </w:r>
      <w:r w:rsidRPr="00470ADA">
        <w:rPr>
          <w:rFonts w:asciiTheme="minorHAnsi" w:hAnsiTheme="minorHAnsi" w:cstheme="minorHAnsi"/>
          <w:sz w:val="22"/>
          <w:szCs w:val="22"/>
        </w:rPr>
        <w:t>1961</w:t>
      </w:r>
    </w:p>
    <w:p w:rsidR="00470ADA" w:rsidRPr="00F84A64" w:rsidRDefault="00470ADA" w:rsidP="009409D3">
      <w:pPr>
        <w:pStyle w:val="StandardWeb"/>
        <w:shd w:val="clear" w:color="auto" w:fill="FFFFFF"/>
        <w:spacing w:before="0" w:beforeAutospacing="0" w:after="0" w:afterAutospacing="0" w:line="276" w:lineRule="auto"/>
        <w:jc w:val="both"/>
        <w:rPr>
          <w:rFonts w:asciiTheme="minorHAnsi" w:hAnsiTheme="minorHAnsi" w:cstheme="minorHAnsi"/>
          <w:sz w:val="22"/>
          <w:szCs w:val="22"/>
        </w:rPr>
      </w:pPr>
      <w:r w:rsidRPr="00F84A64">
        <w:rPr>
          <w:rFonts w:asciiTheme="minorHAnsi" w:hAnsiTheme="minorHAnsi" w:cstheme="minorHAnsi"/>
          <w:sz w:val="22"/>
          <w:szCs w:val="22"/>
        </w:rPr>
        <w:t>Metamorphose III</w:t>
      </w:r>
      <w:r w:rsidRPr="00F84A64">
        <w:rPr>
          <w:rFonts w:asciiTheme="minorHAnsi" w:hAnsiTheme="minorHAnsi" w:cstheme="minorHAnsi"/>
          <w:sz w:val="22"/>
          <w:szCs w:val="22"/>
        </w:rPr>
        <w:tab/>
      </w:r>
      <w:r w:rsidR="000702C5" w:rsidRPr="00F84A64">
        <w:rPr>
          <w:rFonts w:asciiTheme="minorHAnsi" w:hAnsiTheme="minorHAnsi" w:cstheme="minorHAnsi"/>
          <w:sz w:val="22"/>
          <w:szCs w:val="22"/>
        </w:rPr>
        <w:tab/>
      </w:r>
      <w:r w:rsidR="000702C5" w:rsidRPr="00F84A64">
        <w:rPr>
          <w:rFonts w:asciiTheme="minorHAnsi" w:hAnsiTheme="minorHAnsi" w:cstheme="minorHAnsi"/>
          <w:sz w:val="22"/>
          <w:szCs w:val="22"/>
        </w:rPr>
        <w:tab/>
      </w:r>
      <w:r w:rsidRPr="00F84A64">
        <w:rPr>
          <w:rFonts w:asciiTheme="minorHAnsi" w:hAnsiTheme="minorHAnsi" w:cstheme="minorHAnsi"/>
          <w:sz w:val="22"/>
          <w:szCs w:val="22"/>
        </w:rPr>
        <w:t>1968</w:t>
      </w:r>
    </w:p>
    <w:p w:rsidR="003D211D" w:rsidRPr="00F84A64" w:rsidRDefault="003D211D" w:rsidP="009409D3">
      <w:pPr>
        <w:pStyle w:val="StandardWeb"/>
        <w:shd w:val="clear" w:color="auto" w:fill="FFFFFF"/>
        <w:spacing w:before="0" w:beforeAutospacing="0" w:after="0" w:afterAutospacing="0" w:line="276" w:lineRule="auto"/>
        <w:jc w:val="both"/>
        <w:rPr>
          <w:rFonts w:asciiTheme="minorHAnsi" w:hAnsiTheme="minorHAnsi" w:cstheme="minorHAnsi"/>
          <w:sz w:val="22"/>
          <w:szCs w:val="22"/>
        </w:rPr>
      </w:pPr>
    </w:p>
    <w:p w:rsidR="003D211D" w:rsidRPr="00F84A64" w:rsidRDefault="003D211D" w:rsidP="009409D3">
      <w:pPr>
        <w:pStyle w:val="StandardWeb"/>
        <w:shd w:val="clear" w:color="auto" w:fill="FFFFFF"/>
        <w:spacing w:before="0" w:beforeAutospacing="0" w:after="0" w:afterAutospacing="0" w:line="276" w:lineRule="auto"/>
        <w:jc w:val="both"/>
        <w:rPr>
          <w:rFonts w:asciiTheme="minorHAnsi" w:hAnsiTheme="minorHAnsi" w:cstheme="minorHAnsi"/>
          <w:sz w:val="22"/>
          <w:szCs w:val="22"/>
        </w:rPr>
      </w:pPr>
    </w:p>
    <w:p w:rsidR="008F6D78" w:rsidRPr="00F84A64" w:rsidRDefault="008F6D78" w:rsidP="009409D3">
      <w:pPr>
        <w:pStyle w:val="StandardWeb"/>
        <w:shd w:val="clear" w:color="auto" w:fill="FFFFFF"/>
        <w:spacing w:before="0" w:beforeAutospacing="0" w:after="0" w:afterAutospacing="0" w:line="276" w:lineRule="auto"/>
        <w:rPr>
          <w:rFonts w:asciiTheme="minorHAnsi" w:hAnsiTheme="minorHAnsi" w:cs="Arial"/>
          <w:sz w:val="22"/>
          <w:szCs w:val="22"/>
        </w:rPr>
      </w:pPr>
    </w:p>
    <w:p w:rsidR="002B0099" w:rsidRDefault="002B0099">
      <w:pPr>
        <w:rPr>
          <w:rFonts w:eastAsia="Times New Roman" w:cs="Arial"/>
          <w:b/>
          <w:color w:val="632423" w:themeColor="accent2" w:themeShade="80"/>
          <w:sz w:val="28"/>
          <w:lang w:eastAsia="de-DE"/>
        </w:rPr>
      </w:pPr>
      <w:r>
        <w:rPr>
          <w:rFonts w:cs="Arial"/>
          <w:b/>
          <w:color w:val="632423" w:themeColor="accent2" w:themeShade="80"/>
          <w:sz w:val="28"/>
        </w:rPr>
        <w:br w:type="page"/>
      </w:r>
    </w:p>
    <w:p w:rsidR="000C3921" w:rsidRDefault="008F6D78" w:rsidP="000C3921">
      <w:pPr>
        <w:pStyle w:val="StandardWeb"/>
        <w:shd w:val="clear" w:color="auto" w:fill="FFFFFF"/>
        <w:spacing w:before="0" w:beforeAutospacing="0" w:after="0" w:afterAutospacing="0" w:line="276" w:lineRule="auto"/>
        <w:jc w:val="both"/>
        <w:rPr>
          <w:rFonts w:asciiTheme="minorHAnsi" w:hAnsiTheme="minorHAnsi" w:cs="Arial"/>
          <w:b/>
          <w:color w:val="632423" w:themeColor="accent2" w:themeShade="80"/>
          <w:sz w:val="28"/>
          <w:szCs w:val="22"/>
        </w:rPr>
      </w:pPr>
      <w:r>
        <w:rPr>
          <w:rFonts w:asciiTheme="minorHAnsi" w:hAnsiTheme="minorHAnsi" w:cs="Arial"/>
          <w:b/>
          <w:noProof/>
          <w:color w:val="632423" w:themeColor="accent2" w:themeShade="80"/>
          <w:sz w:val="28"/>
          <w:szCs w:val="22"/>
        </w:rPr>
        <w:lastRenderedPageBreak/>
        <w:drawing>
          <wp:anchor distT="0" distB="0" distL="114300" distR="114300" simplePos="0" relativeHeight="251663360" behindDoc="1" locked="0" layoutInCell="1" allowOverlap="1">
            <wp:simplePos x="0" y="0"/>
            <wp:positionH relativeFrom="column">
              <wp:posOffset>-33020</wp:posOffset>
            </wp:positionH>
            <wp:positionV relativeFrom="paragraph">
              <wp:posOffset>483870</wp:posOffset>
            </wp:positionV>
            <wp:extent cx="2047875" cy="2619375"/>
            <wp:effectExtent l="19050" t="0" r="9525" b="0"/>
            <wp:wrapTight wrapText="bothSides">
              <wp:wrapPolygon edited="0">
                <wp:start x="-201" y="0"/>
                <wp:lineTo x="-201" y="21521"/>
                <wp:lineTo x="21700" y="21521"/>
                <wp:lineTo x="21700" y="0"/>
                <wp:lineTo x="-201" y="0"/>
              </wp:wrapPolygon>
            </wp:wrapTight>
            <wp:docPr id="8" name="Grafik 5" descr="BR-Filmbrunch-2016-in-Muench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Filmbrunch-2016-in-Muenchen-3.jpg"/>
                    <pic:cNvPicPr/>
                  </pic:nvPicPr>
                  <pic:blipFill>
                    <a:blip r:embed="rId16" cstate="print"/>
                    <a:srcRect l="13056" r="16131" b="7445"/>
                    <a:stretch>
                      <a:fillRect/>
                    </a:stretch>
                  </pic:blipFill>
                  <pic:spPr>
                    <a:xfrm>
                      <a:off x="0" y="0"/>
                      <a:ext cx="2047875" cy="2619375"/>
                    </a:xfrm>
                    <a:prstGeom prst="rect">
                      <a:avLst/>
                    </a:prstGeom>
                  </pic:spPr>
                </pic:pic>
              </a:graphicData>
            </a:graphic>
          </wp:anchor>
        </w:drawing>
      </w:r>
      <w:r w:rsidRPr="008F6D78">
        <w:rPr>
          <w:rFonts w:asciiTheme="minorHAnsi" w:hAnsiTheme="minorHAnsi" w:cs="Arial"/>
          <w:b/>
          <w:color w:val="632423" w:themeColor="accent2" w:themeShade="80"/>
          <w:sz w:val="28"/>
          <w:szCs w:val="22"/>
        </w:rPr>
        <w:t>MATTHIAS BRANDT (</w:t>
      </w:r>
      <w:r w:rsidR="00871E8B">
        <w:rPr>
          <w:rFonts w:asciiTheme="minorHAnsi" w:hAnsiTheme="minorHAnsi" w:cs="Arial"/>
          <w:b/>
          <w:color w:val="632423" w:themeColor="accent2" w:themeShade="80"/>
          <w:sz w:val="28"/>
          <w:szCs w:val="22"/>
        </w:rPr>
        <w:t>DEUTSCHE</w:t>
      </w:r>
      <w:r w:rsidRPr="008F6D78">
        <w:rPr>
          <w:rFonts w:asciiTheme="minorHAnsi" w:hAnsiTheme="minorHAnsi" w:cs="Arial"/>
          <w:b/>
          <w:color w:val="632423" w:themeColor="accent2" w:themeShade="80"/>
          <w:sz w:val="28"/>
          <w:szCs w:val="22"/>
        </w:rPr>
        <w:t>R</w:t>
      </w:r>
      <w:r w:rsidR="00871E8B">
        <w:rPr>
          <w:rFonts w:asciiTheme="minorHAnsi" w:hAnsiTheme="minorHAnsi" w:cs="Arial"/>
          <w:b/>
          <w:color w:val="632423" w:themeColor="accent2" w:themeShade="80"/>
          <w:sz w:val="28"/>
          <w:szCs w:val="22"/>
        </w:rPr>
        <w:t xml:space="preserve"> SPRECHER / ERZÄHLER</w:t>
      </w:r>
      <w:r w:rsidRPr="008F6D78">
        <w:rPr>
          <w:rFonts w:asciiTheme="minorHAnsi" w:hAnsiTheme="minorHAnsi" w:cs="Arial"/>
          <w:b/>
          <w:color w:val="632423" w:themeColor="accent2" w:themeShade="80"/>
          <w:sz w:val="28"/>
          <w:szCs w:val="22"/>
        </w:rPr>
        <w:t xml:space="preserve">) </w:t>
      </w:r>
    </w:p>
    <w:p w:rsidR="00AC28A3" w:rsidRDefault="008F6D78" w:rsidP="000C3921">
      <w:pPr>
        <w:pStyle w:val="StandardWeb"/>
        <w:shd w:val="clear" w:color="auto" w:fill="FFFFFF"/>
        <w:spacing w:before="0" w:beforeAutospacing="0" w:after="0" w:afterAutospacing="0" w:line="276" w:lineRule="auto"/>
        <w:jc w:val="both"/>
        <w:rPr>
          <w:rFonts w:asciiTheme="minorHAnsi" w:hAnsiTheme="minorHAnsi" w:cs="Arial"/>
          <w:sz w:val="22"/>
          <w:szCs w:val="22"/>
        </w:rPr>
      </w:pPr>
      <w:r>
        <w:rPr>
          <w:rFonts w:asciiTheme="minorHAnsi" w:hAnsiTheme="minorHAnsi" w:cs="Arial"/>
          <w:b/>
          <w:color w:val="632423" w:themeColor="accent2" w:themeShade="80"/>
          <w:sz w:val="28"/>
          <w:szCs w:val="22"/>
        </w:rPr>
        <w:br/>
      </w:r>
      <w:r w:rsidRPr="008F6D78">
        <w:rPr>
          <w:rFonts w:asciiTheme="minorHAnsi" w:hAnsiTheme="minorHAnsi" w:cs="Arial"/>
          <w:sz w:val="22"/>
          <w:szCs w:val="22"/>
        </w:rPr>
        <w:t>Matthias Brandt</w:t>
      </w:r>
      <w:r w:rsidR="00AC28A3">
        <w:rPr>
          <w:rFonts w:asciiTheme="minorHAnsi" w:hAnsiTheme="minorHAnsi" w:cs="Arial"/>
          <w:sz w:val="22"/>
          <w:szCs w:val="22"/>
        </w:rPr>
        <w:t xml:space="preserve"> wurde </w:t>
      </w:r>
      <w:r w:rsidR="00AC28A3" w:rsidRPr="00786BA9">
        <w:rPr>
          <w:rFonts w:asciiTheme="minorHAnsi" w:hAnsiTheme="minorHAnsi" w:cs="Arial"/>
          <w:sz w:val="22"/>
          <w:szCs w:val="22"/>
        </w:rPr>
        <w:t>am 7.</w:t>
      </w:r>
      <w:r w:rsidR="0011171B" w:rsidRPr="00786BA9">
        <w:rPr>
          <w:rFonts w:asciiTheme="minorHAnsi" w:hAnsiTheme="minorHAnsi" w:cs="Arial"/>
          <w:sz w:val="22"/>
          <w:szCs w:val="22"/>
        </w:rPr>
        <w:t xml:space="preserve"> Oktober </w:t>
      </w:r>
      <w:r w:rsidR="00AC28A3" w:rsidRPr="00786BA9">
        <w:rPr>
          <w:rFonts w:asciiTheme="minorHAnsi" w:hAnsiTheme="minorHAnsi" w:cs="Arial"/>
          <w:sz w:val="22"/>
          <w:szCs w:val="22"/>
        </w:rPr>
        <w:t>1961</w:t>
      </w:r>
      <w:r w:rsidR="00AC28A3">
        <w:rPr>
          <w:rFonts w:asciiTheme="minorHAnsi" w:hAnsiTheme="minorHAnsi" w:cs="Arial"/>
          <w:sz w:val="22"/>
          <w:szCs w:val="22"/>
        </w:rPr>
        <w:t xml:space="preserve"> in West-Berlin geboren. </w:t>
      </w:r>
    </w:p>
    <w:p w:rsidR="00AC28A3" w:rsidRDefault="00AC28A3" w:rsidP="00AC28A3">
      <w:pPr>
        <w:pStyle w:val="StandardWeb"/>
        <w:shd w:val="clear" w:color="auto" w:fill="FFFFFF"/>
        <w:spacing w:before="0" w:beforeAutospacing="0" w:after="0" w:afterAutospacing="0" w:line="276" w:lineRule="auto"/>
        <w:jc w:val="both"/>
        <w:rPr>
          <w:rFonts w:asciiTheme="minorHAnsi" w:hAnsiTheme="minorHAnsi" w:cs="Arial"/>
          <w:sz w:val="22"/>
          <w:szCs w:val="22"/>
        </w:rPr>
      </w:pPr>
      <w:r>
        <w:rPr>
          <w:rFonts w:asciiTheme="minorHAnsi" w:hAnsiTheme="minorHAnsi" w:cs="Arial"/>
          <w:sz w:val="22"/>
          <w:szCs w:val="22"/>
        </w:rPr>
        <w:t xml:space="preserve">Seine Schauspielausbildung absolvierte Matthias Brandt an der </w:t>
      </w:r>
      <w:hyperlink r:id="rId17" w:tooltip="Hochschule für Musik, Theater und Medien Hannover" w:history="1">
        <w:r w:rsidRPr="008F6D78">
          <w:rPr>
            <w:rStyle w:val="Hyperlink"/>
            <w:rFonts w:asciiTheme="minorHAnsi" w:hAnsiTheme="minorHAnsi" w:cs="Arial"/>
            <w:color w:val="auto"/>
            <w:sz w:val="22"/>
            <w:szCs w:val="22"/>
            <w:u w:val="none"/>
          </w:rPr>
          <w:t>Hochschule für Musik und Theater Hannover</w:t>
        </w:r>
      </w:hyperlink>
      <w:r>
        <w:rPr>
          <w:rFonts w:asciiTheme="minorHAnsi" w:hAnsiTheme="minorHAnsi" w:cs="Arial"/>
          <w:sz w:val="22"/>
          <w:szCs w:val="22"/>
        </w:rPr>
        <w:t>. Sein erstes Theaterengagement war am Oldenburgischen Staatstheater. Er gehörte in der Folgezeit zu den Ensembles folgender Theater:</w:t>
      </w:r>
    </w:p>
    <w:p w:rsidR="00AC28A3" w:rsidRDefault="00AC28A3" w:rsidP="00AC28A3">
      <w:pPr>
        <w:pStyle w:val="StandardWeb"/>
        <w:shd w:val="clear" w:color="auto" w:fill="FFFFFF"/>
        <w:spacing w:before="0" w:beforeAutospacing="0" w:after="0" w:afterAutospacing="0" w:line="276" w:lineRule="auto"/>
        <w:jc w:val="both"/>
        <w:rPr>
          <w:rFonts w:asciiTheme="minorHAnsi" w:hAnsiTheme="minorHAnsi" w:cs="Arial"/>
          <w:sz w:val="22"/>
          <w:szCs w:val="22"/>
        </w:rPr>
      </w:pPr>
      <w:r>
        <w:rPr>
          <w:rFonts w:asciiTheme="minorHAnsi" w:hAnsiTheme="minorHAnsi" w:cs="Arial"/>
          <w:sz w:val="22"/>
          <w:szCs w:val="22"/>
        </w:rPr>
        <w:t xml:space="preserve">Staatstheater Wiesbaden, Nationaltheater Mannheim, Schauspiel Bonn, Bayerisches </w:t>
      </w:r>
      <w:proofErr w:type="spellStart"/>
      <w:r>
        <w:rPr>
          <w:rFonts w:asciiTheme="minorHAnsi" w:hAnsiTheme="minorHAnsi" w:cs="Arial"/>
          <w:sz w:val="22"/>
          <w:szCs w:val="22"/>
        </w:rPr>
        <w:t>Staatss</w:t>
      </w:r>
      <w:proofErr w:type="spellEnd"/>
      <w:r w:rsidR="0011171B">
        <w:rPr>
          <w:rFonts w:asciiTheme="minorHAnsi" w:hAnsiTheme="minorHAnsi" w:cs="Arial"/>
          <w:sz w:val="22"/>
          <w:szCs w:val="22"/>
        </w:rPr>
        <w:t xml:space="preserve"> </w:t>
      </w:r>
      <w:proofErr w:type="spellStart"/>
      <w:r>
        <w:rPr>
          <w:rFonts w:asciiTheme="minorHAnsi" w:hAnsiTheme="minorHAnsi" w:cs="Arial"/>
          <w:sz w:val="22"/>
          <w:szCs w:val="22"/>
        </w:rPr>
        <w:t>chauspiel</w:t>
      </w:r>
      <w:proofErr w:type="spellEnd"/>
      <w:r>
        <w:rPr>
          <w:rFonts w:asciiTheme="minorHAnsi" w:hAnsiTheme="minorHAnsi" w:cs="Arial"/>
          <w:sz w:val="22"/>
          <w:szCs w:val="22"/>
        </w:rPr>
        <w:t>, Renaissance-Theater Berlin, Schauspielhaus Zürich, Schauspielhaus Bochum und Schauspiel Frankfurt.</w:t>
      </w:r>
    </w:p>
    <w:p w:rsidR="000C3921" w:rsidRDefault="008F6D78" w:rsidP="000C3921">
      <w:pPr>
        <w:pStyle w:val="StandardWeb"/>
        <w:shd w:val="clear" w:color="auto" w:fill="FFFFFF"/>
        <w:spacing w:before="0" w:beforeAutospacing="0" w:after="0" w:afterAutospacing="0" w:line="276" w:lineRule="auto"/>
        <w:rPr>
          <w:rFonts w:asciiTheme="minorHAnsi" w:hAnsiTheme="minorHAnsi" w:cs="Arial"/>
          <w:sz w:val="22"/>
          <w:szCs w:val="22"/>
        </w:rPr>
      </w:pPr>
      <w:r w:rsidRPr="008F6D78">
        <w:rPr>
          <w:rFonts w:asciiTheme="minorHAnsi" w:hAnsiTheme="minorHAnsi" w:cs="Arial"/>
          <w:sz w:val="22"/>
          <w:szCs w:val="22"/>
        </w:rPr>
        <w:t xml:space="preserve"> </w:t>
      </w:r>
    </w:p>
    <w:p w:rsidR="00AC28A3" w:rsidRDefault="00AC28A3" w:rsidP="000C3921">
      <w:pPr>
        <w:pStyle w:val="StandardWeb"/>
        <w:shd w:val="clear" w:color="auto" w:fill="FFFFFF"/>
        <w:spacing w:before="0" w:beforeAutospacing="0" w:after="0" w:afterAutospacing="0" w:line="276" w:lineRule="auto"/>
        <w:rPr>
          <w:rFonts w:asciiTheme="minorHAnsi" w:hAnsiTheme="minorHAnsi" w:cs="Arial"/>
          <w:sz w:val="22"/>
          <w:szCs w:val="22"/>
        </w:rPr>
      </w:pPr>
      <w:r>
        <w:rPr>
          <w:rFonts w:asciiTheme="minorHAnsi" w:hAnsiTheme="minorHAnsi" w:cs="Arial"/>
          <w:sz w:val="22"/>
          <w:szCs w:val="22"/>
        </w:rPr>
        <w:t>Matthias Brandt ist vor allem wegen seiner TV-</w:t>
      </w:r>
      <w:r w:rsidR="000C3921">
        <w:rPr>
          <w:rFonts w:asciiTheme="minorHAnsi" w:hAnsiTheme="minorHAnsi" w:cs="Arial"/>
          <w:sz w:val="22"/>
          <w:szCs w:val="22"/>
        </w:rPr>
        <w:t>und Filmr</w:t>
      </w:r>
      <w:r>
        <w:rPr>
          <w:rFonts w:asciiTheme="minorHAnsi" w:hAnsiTheme="minorHAnsi" w:cs="Arial"/>
          <w:sz w:val="22"/>
          <w:szCs w:val="22"/>
        </w:rPr>
        <w:t xml:space="preserve">ollen einem großen Publikum bekannt. 1989 spielte er seine erste kleine Rolle im </w:t>
      </w:r>
      <w:r w:rsidR="000C3921">
        <w:rPr>
          <w:rFonts w:asciiTheme="minorHAnsi" w:hAnsiTheme="minorHAnsi" w:cs="Arial"/>
          <w:sz w:val="22"/>
          <w:szCs w:val="22"/>
        </w:rPr>
        <w:t>Fernsehf</w:t>
      </w:r>
      <w:r>
        <w:rPr>
          <w:rFonts w:asciiTheme="minorHAnsi" w:hAnsiTheme="minorHAnsi" w:cs="Arial"/>
          <w:sz w:val="22"/>
          <w:szCs w:val="22"/>
        </w:rPr>
        <w:t>ilm EIN PRACHTEXEMPLAR. Weitere, zunehmend größere Rollen folgten. 2003 spielte er im Fernsehfilm IM SCHATTEN DER MACHT, der die letzten Tage vor de</w:t>
      </w:r>
      <w:r w:rsidR="00A37E71">
        <w:rPr>
          <w:rFonts w:asciiTheme="minorHAnsi" w:hAnsiTheme="minorHAnsi" w:cs="Arial"/>
          <w:sz w:val="22"/>
          <w:szCs w:val="22"/>
        </w:rPr>
        <w:t>m</w:t>
      </w:r>
      <w:r>
        <w:rPr>
          <w:rFonts w:asciiTheme="minorHAnsi" w:hAnsiTheme="minorHAnsi" w:cs="Arial"/>
          <w:sz w:val="22"/>
          <w:szCs w:val="22"/>
        </w:rPr>
        <w:t xml:space="preserve"> Rücktritt Willy Brands vom Amt des Bundeskanzlers schildert, die Rolle des Günter Guillaume. </w:t>
      </w:r>
      <w:r w:rsidR="00A37E71">
        <w:rPr>
          <w:rFonts w:asciiTheme="minorHAnsi" w:hAnsiTheme="minorHAnsi" w:cs="Arial"/>
          <w:sz w:val="22"/>
          <w:szCs w:val="22"/>
        </w:rPr>
        <w:t>IN SACHEN KAMINISKI (2005) brachte ihn mit Juliane Köhler vor die Kamera. Er verkörpert in dem Film einen minderbegabten Vater und wurde für seine darstellerische Leistung mehrfach mit Preisen ausgezeichnet.  Er spielte</w:t>
      </w:r>
      <w:r w:rsidR="000C3921">
        <w:rPr>
          <w:rFonts w:asciiTheme="minorHAnsi" w:hAnsiTheme="minorHAnsi" w:cs="Arial"/>
          <w:sz w:val="22"/>
          <w:szCs w:val="22"/>
        </w:rPr>
        <w:t xml:space="preserve"> außerdem</w:t>
      </w:r>
      <w:r w:rsidR="00A37E71">
        <w:rPr>
          <w:rFonts w:asciiTheme="minorHAnsi" w:hAnsiTheme="minorHAnsi" w:cs="Arial"/>
          <w:sz w:val="22"/>
          <w:szCs w:val="22"/>
        </w:rPr>
        <w:t xml:space="preserve"> die Titelfigur in Vivian </w:t>
      </w:r>
      <w:proofErr w:type="spellStart"/>
      <w:r w:rsidR="00A37E71">
        <w:rPr>
          <w:rFonts w:asciiTheme="minorHAnsi" w:hAnsiTheme="minorHAnsi" w:cs="Arial"/>
          <w:sz w:val="22"/>
          <w:szCs w:val="22"/>
        </w:rPr>
        <w:t>Naefes</w:t>
      </w:r>
      <w:proofErr w:type="spellEnd"/>
      <w:r w:rsidR="00A37E71">
        <w:rPr>
          <w:rFonts w:asciiTheme="minorHAnsi" w:hAnsiTheme="minorHAnsi" w:cs="Arial"/>
          <w:sz w:val="22"/>
          <w:szCs w:val="22"/>
        </w:rPr>
        <w:t xml:space="preserve"> Film LEO (2006) und neben Maren Eggert in DIE FRAU AM ENDE DER STRASSE (2006).</w:t>
      </w:r>
    </w:p>
    <w:p w:rsidR="00440097" w:rsidRDefault="00A37E71" w:rsidP="00CE24AC">
      <w:pPr>
        <w:pStyle w:val="StandardWeb"/>
        <w:shd w:val="clear" w:color="auto" w:fill="FFFFFF"/>
        <w:spacing w:before="0" w:beforeAutospacing="0" w:after="0" w:afterAutospacing="0" w:line="276" w:lineRule="auto"/>
        <w:jc w:val="both"/>
        <w:rPr>
          <w:rFonts w:asciiTheme="minorHAnsi" w:hAnsiTheme="minorHAnsi" w:cs="Arial"/>
          <w:sz w:val="22"/>
          <w:szCs w:val="22"/>
        </w:rPr>
      </w:pPr>
      <w:r>
        <w:rPr>
          <w:rFonts w:asciiTheme="minorHAnsi" w:hAnsiTheme="minorHAnsi" w:cs="Arial"/>
          <w:sz w:val="22"/>
          <w:szCs w:val="22"/>
        </w:rPr>
        <w:t>Nach Auftritten in Krimis wie DER TOTE AM STRAND (2006) und in den Krimireihen SCHIMANSKI (2007)</w:t>
      </w:r>
      <w:r w:rsidR="000C3921">
        <w:rPr>
          <w:rFonts w:asciiTheme="minorHAnsi" w:hAnsiTheme="minorHAnsi" w:cs="Arial"/>
          <w:sz w:val="22"/>
          <w:szCs w:val="22"/>
        </w:rPr>
        <w:t>,</w:t>
      </w:r>
      <w:r>
        <w:rPr>
          <w:rFonts w:asciiTheme="minorHAnsi" w:hAnsiTheme="minorHAnsi" w:cs="Arial"/>
          <w:sz w:val="22"/>
          <w:szCs w:val="22"/>
        </w:rPr>
        <w:t xml:space="preserve"> NACHTSCHICHT (2008), KOMMISSAR STOLBERG (2009) und natürlich dem TATORT (2003, 2004, 2006, 2008, 2010) drehte Matthias Brandt 2010 unter der Regie von Dominik Graf seinen ersten POLIZEIRUF 110. </w:t>
      </w:r>
      <w:r w:rsidR="00440097">
        <w:rPr>
          <w:rFonts w:asciiTheme="minorHAnsi" w:hAnsiTheme="minorHAnsi" w:cs="Arial"/>
          <w:sz w:val="22"/>
          <w:szCs w:val="22"/>
        </w:rPr>
        <w:t xml:space="preserve">In insgesamt 15 Filmen verkörperte er den Münchner Kommissar Hans von </w:t>
      </w:r>
      <w:proofErr w:type="spellStart"/>
      <w:r w:rsidR="00440097">
        <w:rPr>
          <w:rFonts w:asciiTheme="minorHAnsi" w:hAnsiTheme="minorHAnsi" w:cs="Arial"/>
          <w:sz w:val="22"/>
          <w:szCs w:val="22"/>
        </w:rPr>
        <w:t>Meuffels</w:t>
      </w:r>
      <w:proofErr w:type="spellEnd"/>
      <w:r w:rsidR="00440097">
        <w:rPr>
          <w:rFonts w:asciiTheme="minorHAnsi" w:hAnsiTheme="minorHAnsi" w:cs="Arial"/>
          <w:sz w:val="22"/>
          <w:szCs w:val="22"/>
        </w:rPr>
        <w:t xml:space="preserve">. </w:t>
      </w:r>
      <w:r w:rsidR="00440097" w:rsidRPr="008F6D78">
        <w:rPr>
          <w:rFonts w:asciiTheme="minorHAnsi" w:hAnsiTheme="minorHAnsi" w:cs="Arial"/>
          <w:sz w:val="22"/>
          <w:szCs w:val="22"/>
        </w:rPr>
        <w:t>Für seine Darstellung</w:t>
      </w:r>
      <w:r w:rsidR="00440097">
        <w:rPr>
          <w:rFonts w:asciiTheme="minorHAnsi" w:hAnsiTheme="minorHAnsi" w:cs="Arial"/>
          <w:sz w:val="22"/>
          <w:szCs w:val="22"/>
        </w:rPr>
        <w:t xml:space="preserve"> </w:t>
      </w:r>
      <w:r w:rsidR="00440097" w:rsidRPr="008F6D78">
        <w:rPr>
          <w:rFonts w:asciiTheme="minorHAnsi" w:hAnsiTheme="minorHAnsi" w:cs="Arial"/>
          <w:sz w:val="22"/>
          <w:szCs w:val="22"/>
        </w:rPr>
        <w:t xml:space="preserve">gewann </w:t>
      </w:r>
      <w:r w:rsidR="00440097">
        <w:rPr>
          <w:rFonts w:asciiTheme="minorHAnsi" w:hAnsiTheme="minorHAnsi" w:cs="Arial"/>
          <w:sz w:val="22"/>
          <w:szCs w:val="22"/>
        </w:rPr>
        <w:t>Brandt</w:t>
      </w:r>
      <w:r w:rsidR="000C3921">
        <w:rPr>
          <w:rFonts w:asciiTheme="minorHAnsi" w:hAnsiTheme="minorHAnsi" w:cs="Arial"/>
          <w:sz w:val="22"/>
          <w:szCs w:val="22"/>
        </w:rPr>
        <w:t xml:space="preserve"> den </w:t>
      </w:r>
      <w:r w:rsidR="00440097">
        <w:rPr>
          <w:rFonts w:asciiTheme="minorHAnsi" w:hAnsiTheme="minorHAnsi" w:cs="Arial"/>
          <w:sz w:val="22"/>
          <w:szCs w:val="22"/>
        </w:rPr>
        <w:t xml:space="preserve">Bambi </w:t>
      </w:r>
      <w:r w:rsidR="00440097" w:rsidRPr="008F6D78">
        <w:rPr>
          <w:rFonts w:asciiTheme="minorHAnsi" w:hAnsiTheme="minorHAnsi" w:cs="Arial"/>
          <w:sz w:val="22"/>
          <w:szCs w:val="22"/>
        </w:rPr>
        <w:t xml:space="preserve">und 2013 als bester männlicher Hauptdarsteller </w:t>
      </w:r>
      <w:r w:rsidR="00440097">
        <w:rPr>
          <w:rFonts w:asciiTheme="minorHAnsi" w:hAnsiTheme="minorHAnsi" w:cs="Arial"/>
          <w:sz w:val="22"/>
          <w:szCs w:val="22"/>
        </w:rPr>
        <w:t>den Bayerischen Fernsehpreis.</w:t>
      </w:r>
    </w:p>
    <w:p w:rsidR="00440097" w:rsidRDefault="00440097" w:rsidP="00CE24AC">
      <w:pPr>
        <w:pStyle w:val="StandardWeb"/>
        <w:shd w:val="clear" w:color="auto" w:fill="FFFFFF"/>
        <w:spacing w:before="0" w:beforeAutospacing="0" w:after="0" w:afterAutospacing="0" w:line="276" w:lineRule="auto"/>
        <w:jc w:val="both"/>
        <w:rPr>
          <w:rFonts w:asciiTheme="minorHAnsi" w:hAnsiTheme="minorHAnsi" w:cs="Arial"/>
          <w:sz w:val="22"/>
          <w:szCs w:val="22"/>
        </w:rPr>
      </w:pPr>
      <w:r>
        <w:rPr>
          <w:rFonts w:asciiTheme="minorHAnsi" w:hAnsiTheme="minorHAnsi" w:cs="Arial"/>
          <w:sz w:val="22"/>
          <w:szCs w:val="22"/>
        </w:rPr>
        <w:t>Zu seinen weiteren bekannten TV-Auftritten gehört die Rolle des August Benda in den ersten zwei Staffeln von BABYLON BERLIN (2017)</w:t>
      </w:r>
      <w:r w:rsidR="00CE24AC">
        <w:rPr>
          <w:rFonts w:asciiTheme="minorHAnsi" w:hAnsiTheme="minorHAnsi" w:cs="Arial"/>
          <w:sz w:val="22"/>
          <w:szCs w:val="22"/>
        </w:rPr>
        <w:t>,</w:t>
      </w:r>
      <w:r>
        <w:rPr>
          <w:rFonts w:asciiTheme="minorHAnsi" w:hAnsiTheme="minorHAnsi" w:cs="Arial"/>
          <w:sz w:val="22"/>
          <w:szCs w:val="22"/>
        </w:rPr>
        <w:t xml:space="preserve"> und er trieb als neurotischer, putzsüchtiger Mann 2014 Bjarne Mädel in DER TATORTREINIGER in den Wahnsinn.</w:t>
      </w:r>
    </w:p>
    <w:p w:rsidR="00440097" w:rsidRDefault="00440097" w:rsidP="00CE24AC">
      <w:pPr>
        <w:pStyle w:val="StandardWeb"/>
        <w:shd w:val="clear" w:color="auto" w:fill="FFFFFF"/>
        <w:spacing w:before="0" w:beforeAutospacing="0" w:after="0" w:afterAutospacing="0" w:line="276" w:lineRule="auto"/>
        <w:jc w:val="both"/>
      </w:pPr>
      <w:r>
        <w:rPr>
          <w:rFonts w:asciiTheme="minorHAnsi" w:hAnsiTheme="minorHAnsi" w:cs="Arial"/>
          <w:sz w:val="22"/>
          <w:szCs w:val="22"/>
        </w:rPr>
        <w:t xml:space="preserve">2016 spielte </w:t>
      </w:r>
      <w:r w:rsidR="00DD6FD7">
        <w:rPr>
          <w:rFonts w:asciiTheme="minorHAnsi" w:hAnsiTheme="minorHAnsi" w:cs="Arial"/>
          <w:sz w:val="22"/>
          <w:szCs w:val="22"/>
        </w:rPr>
        <w:t>Matthias Brandt</w:t>
      </w:r>
      <w:r>
        <w:rPr>
          <w:rFonts w:asciiTheme="minorHAnsi" w:hAnsiTheme="minorHAnsi" w:cs="Arial"/>
          <w:sz w:val="22"/>
          <w:szCs w:val="22"/>
        </w:rPr>
        <w:t xml:space="preserve"> neben Josef Hader in Maria Schrader</w:t>
      </w:r>
      <w:r w:rsidR="000C3921">
        <w:rPr>
          <w:rFonts w:asciiTheme="minorHAnsi" w:hAnsiTheme="minorHAnsi" w:cs="Arial"/>
          <w:sz w:val="22"/>
          <w:szCs w:val="22"/>
        </w:rPr>
        <w:t>s</w:t>
      </w:r>
      <w:r>
        <w:rPr>
          <w:rFonts w:asciiTheme="minorHAnsi" w:hAnsiTheme="minorHAnsi" w:cs="Arial"/>
          <w:sz w:val="22"/>
          <w:szCs w:val="22"/>
        </w:rPr>
        <w:t xml:space="preserve"> Stefa</w:t>
      </w:r>
      <w:r w:rsidR="000C3921">
        <w:rPr>
          <w:rFonts w:asciiTheme="minorHAnsi" w:hAnsiTheme="minorHAnsi" w:cs="Arial"/>
          <w:sz w:val="22"/>
          <w:szCs w:val="22"/>
        </w:rPr>
        <w:t>n Zweig-Film VOR DER MORGENRÖTE und</w:t>
      </w:r>
      <w:r>
        <w:rPr>
          <w:rFonts w:asciiTheme="minorHAnsi" w:hAnsiTheme="minorHAnsi" w:cs="Arial"/>
          <w:sz w:val="22"/>
          <w:szCs w:val="22"/>
        </w:rPr>
        <w:t xml:space="preserve"> 2017 neben Martina Gedeck in WIR TÖTEN STELLA</w:t>
      </w:r>
      <w:r w:rsidR="000C3921">
        <w:rPr>
          <w:rFonts w:asciiTheme="minorHAnsi" w:hAnsiTheme="minorHAnsi" w:cs="Arial"/>
          <w:sz w:val="22"/>
          <w:szCs w:val="22"/>
        </w:rPr>
        <w:t>,</w:t>
      </w:r>
      <w:r>
        <w:rPr>
          <w:rFonts w:asciiTheme="minorHAnsi" w:hAnsiTheme="minorHAnsi" w:cs="Arial"/>
          <w:sz w:val="22"/>
          <w:szCs w:val="22"/>
        </w:rPr>
        <w:t xml:space="preserve"> nach einem Roman von Marlen Haushofer (</w:t>
      </w:r>
      <w:r w:rsidR="00DD6FD7">
        <w:rPr>
          <w:rFonts w:asciiTheme="minorHAnsi" w:hAnsiTheme="minorHAnsi" w:cs="Arial"/>
          <w:sz w:val="22"/>
          <w:szCs w:val="22"/>
        </w:rPr>
        <w:t>„Die Wand“)</w:t>
      </w:r>
      <w:r>
        <w:rPr>
          <w:rFonts w:asciiTheme="minorHAnsi" w:hAnsiTheme="minorHAnsi" w:cs="Arial"/>
          <w:sz w:val="22"/>
          <w:szCs w:val="22"/>
        </w:rPr>
        <w:t xml:space="preserve">. In Christian Petzolds Film TRANSIT </w:t>
      </w:r>
      <w:r w:rsidR="00923A10">
        <w:rPr>
          <w:rFonts w:asciiTheme="minorHAnsi" w:hAnsiTheme="minorHAnsi" w:cs="Arial"/>
          <w:sz w:val="22"/>
          <w:szCs w:val="22"/>
        </w:rPr>
        <w:t xml:space="preserve">(2018) </w:t>
      </w:r>
      <w:r w:rsidR="00DD6FD7">
        <w:rPr>
          <w:rFonts w:asciiTheme="minorHAnsi" w:hAnsiTheme="minorHAnsi" w:cs="Arial"/>
          <w:sz w:val="22"/>
          <w:szCs w:val="22"/>
        </w:rPr>
        <w:t xml:space="preserve">wirkt Brandt als Erzähler und </w:t>
      </w:r>
      <w:r w:rsidR="000C3921">
        <w:rPr>
          <w:rFonts w:asciiTheme="minorHAnsi" w:hAnsiTheme="minorHAnsi" w:cs="Arial"/>
          <w:sz w:val="22"/>
          <w:szCs w:val="22"/>
        </w:rPr>
        <w:t xml:space="preserve">in der Rolle des </w:t>
      </w:r>
      <w:r w:rsidR="00DD6FD7">
        <w:rPr>
          <w:rFonts w:asciiTheme="minorHAnsi" w:hAnsiTheme="minorHAnsi" w:cs="Arial"/>
          <w:sz w:val="22"/>
          <w:szCs w:val="22"/>
        </w:rPr>
        <w:t>Barmann</w:t>
      </w:r>
      <w:r w:rsidR="000C3921">
        <w:rPr>
          <w:rFonts w:asciiTheme="minorHAnsi" w:hAnsiTheme="minorHAnsi" w:cs="Arial"/>
          <w:sz w:val="22"/>
          <w:szCs w:val="22"/>
        </w:rPr>
        <w:t>s</w:t>
      </w:r>
      <w:r w:rsidR="00DD6FD7">
        <w:rPr>
          <w:rFonts w:asciiTheme="minorHAnsi" w:hAnsiTheme="minorHAnsi" w:cs="Arial"/>
          <w:sz w:val="22"/>
          <w:szCs w:val="22"/>
        </w:rPr>
        <w:t xml:space="preserve"> mit.</w:t>
      </w:r>
    </w:p>
    <w:p w:rsidR="00440097" w:rsidRDefault="00DD6FD7" w:rsidP="00CE24AC">
      <w:pPr>
        <w:pStyle w:val="StandardWeb"/>
        <w:shd w:val="clear" w:color="auto" w:fill="FFFFFF"/>
        <w:spacing w:before="0" w:beforeAutospacing="0" w:after="0" w:afterAutospacing="0" w:line="276" w:lineRule="auto"/>
        <w:jc w:val="both"/>
        <w:rPr>
          <w:rFonts w:asciiTheme="minorHAnsi" w:hAnsiTheme="minorHAnsi" w:cs="Arial"/>
          <w:sz w:val="22"/>
          <w:szCs w:val="22"/>
        </w:rPr>
      </w:pPr>
      <w:r>
        <w:rPr>
          <w:rFonts w:asciiTheme="minorHAnsi" w:hAnsiTheme="minorHAnsi" w:cs="Arial"/>
          <w:sz w:val="22"/>
          <w:szCs w:val="22"/>
        </w:rPr>
        <w:t>Matthias Brandt ist auch als Sprecher von Hörbüchern bekannt. So leiht er seine Stimme Uwe Timms Roman „Halbschatten“. Außerdem ist er der Erzähler des preisgekrönten Dokumentarfilms UNSERE OZEANE. Brandt hat zusammen mit dem Pianisten Jens Thomas vier Lese-</w:t>
      </w:r>
      <w:proofErr w:type="spellStart"/>
      <w:r>
        <w:rPr>
          <w:rFonts w:asciiTheme="minorHAnsi" w:hAnsiTheme="minorHAnsi" w:cs="Arial"/>
          <w:sz w:val="22"/>
          <w:szCs w:val="22"/>
        </w:rPr>
        <w:t>Bühneprogramme</w:t>
      </w:r>
      <w:proofErr w:type="spellEnd"/>
      <w:r>
        <w:rPr>
          <w:rFonts w:asciiTheme="minorHAnsi" w:hAnsiTheme="minorHAnsi" w:cs="Arial"/>
          <w:sz w:val="22"/>
          <w:szCs w:val="22"/>
        </w:rPr>
        <w:t xml:space="preserve"> auf die Beine gestellt, in denen er z. B. aus der Erzählung „Psycho“ Ausschnitte vorträgt, aber auch aus seinem 2016 erschienen</w:t>
      </w:r>
      <w:r w:rsidR="009C364E">
        <w:rPr>
          <w:rFonts w:asciiTheme="minorHAnsi" w:hAnsiTheme="minorHAnsi" w:cs="Arial"/>
          <w:sz w:val="22"/>
          <w:szCs w:val="22"/>
        </w:rPr>
        <w:t xml:space="preserve">en </w:t>
      </w:r>
      <w:r>
        <w:rPr>
          <w:rFonts w:asciiTheme="minorHAnsi" w:hAnsiTheme="minorHAnsi" w:cs="Arial"/>
          <w:sz w:val="22"/>
          <w:szCs w:val="22"/>
        </w:rPr>
        <w:t>autobiographisch</w:t>
      </w:r>
      <w:r w:rsidR="00052A3A">
        <w:rPr>
          <w:rFonts w:asciiTheme="minorHAnsi" w:hAnsiTheme="minorHAnsi" w:cs="Arial"/>
          <w:sz w:val="22"/>
          <w:szCs w:val="22"/>
        </w:rPr>
        <w:t>en</w:t>
      </w:r>
      <w:r>
        <w:rPr>
          <w:rFonts w:asciiTheme="minorHAnsi" w:hAnsiTheme="minorHAnsi" w:cs="Arial"/>
          <w:sz w:val="22"/>
          <w:szCs w:val="22"/>
        </w:rPr>
        <w:t xml:space="preserve"> Kurzgeschichtenband „Raumpatrouille“.  </w:t>
      </w:r>
    </w:p>
    <w:p w:rsidR="0011171B" w:rsidRDefault="0011171B" w:rsidP="00CE24AC">
      <w:pPr>
        <w:pStyle w:val="StandardWeb"/>
        <w:shd w:val="clear" w:color="auto" w:fill="FFFFFF"/>
        <w:spacing w:before="0" w:beforeAutospacing="0" w:after="0" w:afterAutospacing="0" w:line="276" w:lineRule="auto"/>
        <w:jc w:val="both"/>
        <w:rPr>
          <w:rFonts w:asciiTheme="minorHAnsi" w:hAnsiTheme="minorHAnsi" w:cs="Arial"/>
          <w:sz w:val="22"/>
          <w:szCs w:val="22"/>
        </w:rPr>
      </w:pPr>
    </w:p>
    <w:p w:rsidR="0080671A" w:rsidRDefault="00786BA9" w:rsidP="009409D3">
      <w:pPr>
        <w:pStyle w:val="StandardWeb"/>
        <w:shd w:val="clear" w:color="auto" w:fill="FFFFFF"/>
        <w:spacing w:before="0" w:beforeAutospacing="0" w:after="0" w:afterAutospacing="0" w:line="276" w:lineRule="auto"/>
        <w:rPr>
          <w:rFonts w:asciiTheme="minorHAnsi" w:hAnsiTheme="minorHAnsi" w:cs="Arial"/>
          <w:sz w:val="22"/>
          <w:szCs w:val="22"/>
        </w:rPr>
      </w:pPr>
      <w:r w:rsidRPr="00786BA9">
        <w:rPr>
          <w:rFonts w:asciiTheme="minorHAnsi" w:hAnsiTheme="minorHAnsi" w:cs="Arial"/>
          <w:sz w:val="22"/>
          <w:szCs w:val="22"/>
        </w:rPr>
        <w:t>Matthias Brandt</w:t>
      </w:r>
      <w:r w:rsidR="0011171B" w:rsidRPr="00786BA9">
        <w:rPr>
          <w:rFonts w:asciiTheme="minorHAnsi" w:hAnsiTheme="minorHAnsi" w:cs="Arial"/>
          <w:sz w:val="22"/>
          <w:szCs w:val="22"/>
        </w:rPr>
        <w:t xml:space="preserve"> ist der jüngste Sohn des früheren deutschen Bundeskanzlers Willy Brandt und dessen Frau Rut. Brandt hat zwei Brüder, den Historiker Peter Brandt sowie den Schriftsteller und Filmemacher Lars Brandt.</w:t>
      </w:r>
    </w:p>
    <w:p w:rsidR="0080671A" w:rsidRDefault="0080671A">
      <w:pPr>
        <w:rPr>
          <w:rFonts w:eastAsia="Times New Roman" w:cs="Arial"/>
          <w:lang w:eastAsia="de-DE"/>
        </w:rPr>
      </w:pPr>
      <w:r>
        <w:rPr>
          <w:rFonts w:cs="Arial"/>
        </w:rPr>
        <w:br w:type="page"/>
      </w:r>
    </w:p>
    <w:p w:rsidR="0080671A" w:rsidRDefault="0080671A" w:rsidP="009409D3">
      <w:pPr>
        <w:pStyle w:val="StandardWeb"/>
        <w:shd w:val="clear" w:color="auto" w:fill="FFFFFF"/>
        <w:spacing w:before="0" w:beforeAutospacing="0" w:after="0" w:afterAutospacing="0" w:line="276" w:lineRule="auto"/>
        <w:rPr>
          <w:rFonts w:asciiTheme="minorHAnsi" w:hAnsiTheme="minorHAnsi" w:cs="Arial"/>
          <w:b/>
          <w:color w:val="632423" w:themeColor="accent2" w:themeShade="80"/>
          <w:sz w:val="28"/>
          <w:szCs w:val="22"/>
        </w:rPr>
      </w:pPr>
      <w:r>
        <w:rPr>
          <w:rFonts w:asciiTheme="minorHAnsi" w:hAnsiTheme="minorHAnsi" w:cs="Arial"/>
          <w:b/>
          <w:color w:val="632423" w:themeColor="accent2" w:themeShade="80"/>
          <w:sz w:val="28"/>
          <w:szCs w:val="22"/>
        </w:rPr>
        <w:lastRenderedPageBreak/>
        <w:t>STEPHEN FRY</w:t>
      </w:r>
      <w:r w:rsidRPr="008F6D78">
        <w:rPr>
          <w:rFonts w:asciiTheme="minorHAnsi" w:hAnsiTheme="minorHAnsi" w:cs="Arial"/>
          <w:b/>
          <w:color w:val="632423" w:themeColor="accent2" w:themeShade="80"/>
          <w:sz w:val="28"/>
          <w:szCs w:val="22"/>
        </w:rPr>
        <w:t xml:space="preserve"> (</w:t>
      </w:r>
      <w:r>
        <w:rPr>
          <w:rFonts w:asciiTheme="minorHAnsi" w:hAnsiTheme="minorHAnsi" w:cs="Arial"/>
          <w:b/>
          <w:color w:val="632423" w:themeColor="accent2" w:themeShade="80"/>
          <w:sz w:val="28"/>
          <w:szCs w:val="22"/>
        </w:rPr>
        <w:t>ENGLISCHER SPRECHER / ERZÄHLER</w:t>
      </w:r>
      <w:r w:rsidRPr="008F6D78">
        <w:rPr>
          <w:rFonts w:asciiTheme="minorHAnsi" w:hAnsiTheme="minorHAnsi" w:cs="Arial"/>
          <w:b/>
          <w:color w:val="632423" w:themeColor="accent2" w:themeShade="80"/>
          <w:sz w:val="28"/>
          <w:szCs w:val="22"/>
        </w:rPr>
        <w:t xml:space="preserve">) </w:t>
      </w:r>
    </w:p>
    <w:p w:rsidR="0080671A" w:rsidRDefault="00381A75" w:rsidP="00381A75">
      <w:pPr>
        <w:pStyle w:val="StandardWeb"/>
        <w:shd w:val="clear" w:color="auto" w:fill="FFFFFF"/>
        <w:spacing w:before="0" w:beforeAutospacing="0" w:after="0" w:afterAutospacing="0" w:line="276" w:lineRule="auto"/>
        <w:jc w:val="both"/>
        <w:rPr>
          <w:rFonts w:asciiTheme="minorHAnsi" w:hAnsiTheme="minorHAnsi" w:cs="Arial"/>
          <w:sz w:val="22"/>
          <w:szCs w:val="22"/>
        </w:rPr>
      </w:pPr>
      <w:r>
        <w:rPr>
          <w:rFonts w:asciiTheme="minorHAnsi" w:hAnsiTheme="minorHAnsi" w:cs="Arial"/>
          <w:b/>
          <w:noProof/>
          <w:color w:val="632423" w:themeColor="accent2" w:themeShade="80"/>
          <w:sz w:val="28"/>
          <w:szCs w:val="22"/>
        </w:rPr>
        <w:drawing>
          <wp:anchor distT="0" distB="0" distL="114300" distR="114300" simplePos="0" relativeHeight="251664384" behindDoc="0" locked="0" layoutInCell="1" allowOverlap="1">
            <wp:simplePos x="0" y="0"/>
            <wp:positionH relativeFrom="margin">
              <wp:posOffset>24130</wp:posOffset>
            </wp:positionH>
            <wp:positionV relativeFrom="margin">
              <wp:posOffset>538480</wp:posOffset>
            </wp:positionV>
            <wp:extent cx="2095500" cy="2867025"/>
            <wp:effectExtent l="19050" t="0" r="0" b="0"/>
            <wp:wrapSquare wrapText="bothSides"/>
            <wp:docPr id="1" name="Bild 1" descr="https://upload.wikimedia.org/wikipedia/commons/thumb/3/38/Stephen_Fry_June_2016.jpg/220px-Stephen_Fry_June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3/38/Stephen_Fry_June_2016.jpg/220px-Stephen_Fry_June_2016.jpg"/>
                    <pic:cNvPicPr>
                      <a:picLocks noChangeAspect="1" noChangeArrowheads="1"/>
                    </pic:cNvPicPr>
                  </pic:nvPicPr>
                  <pic:blipFill>
                    <a:blip r:embed="rId18" cstate="print"/>
                    <a:srcRect/>
                    <a:stretch>
                      <a:fillRect/>
                    </a:stretch>
                  </pic:blipFill>
                  <pic:spPr bwMode="auto">
                    <a:xfrm>
                      <a:off x="0" y="0"/>
                      <a:ext cx="2095500" cy="2867025"/>
                    </a:xfrm>
                    <a:prstGeom prst="rect">
                      <a:avLst/>
                    </a:prstGeom>
                    <a:noFill/>
                    <a:ln w="9525">
                      <a:noFill/>
                      <a:miter lim="800000"/>
                      <a:headEnd/>
                      <a:tailEnd/>
                    </a:ln>
                  </pic:spPr>
                </pic:pic>
              </a:graphicData>
            </a:graphic>
          </wp:anchor>
        </w:drawing>
      </w:r>
      <w:r w:rsidR="0080671A" w:rsidRPr="0080671A">
        <w:rPr>
          <w:rFonts w:asciiTheme="minorHAnsi" w:hAnsiTheme="minorHAnsi" w:cs="Arial"/>
          <w:b/>
          <w:color w:val="632423" w:themeColor="accent2" w:themeShade="80"/>
          <w:sz w:val="28"/>
          <w:szCs w:val="22"/>
        </w:rPr>
        <w:br/>
      </w:r>
      <w:r w:rsidR="0080671A" w:rsidRPr="0080671A">
        <w:rPr>
          <w:rFonts w:asciiTheme="minorHAnsi" w:hAnsiTheme="minorHAnsi" w:cs="Arial"/>
          <w:sz w:val="22"/>
          <w:szCs w:val="22"/>
        </w:rPr>
        <w:t>Stephen Fry wurde am 24.</w:t>
      </w:r>
      <w:r w:rsidR="0011171B">
        <w:rPr>
          <w:rFonts w:asciiTheme="minorHAnsi" w:hAnsiTheme="minorHAnsi" w:cs="Arial"/>
          <w:sz w:val="22"/>
          <w:szCs w:val="22"/>
        </w:rPr>
        <w:t xml:space="preserve"> </w:t>
      </w:r>
      <w:r w:rsidR="0011171B" w:rsidRPr="00786BA9">
        <w:rPr>
          <w:rFonts w:asciiTheme="minorHAnsi" w:hAnsiTheme="minorHAnsi" w:cs="Arial"/>
          <w:sz w:val="22"/>
          <w:szCs w:val="22"/>
        </w:rPr>
        <w:t>August</w:t>
      </w:r>
      <w:r w:rsidR="0011171B">
        <w:rPr>
          <w:rFonts w:asciiTheme="minorHAnsi" w:hAnsiTheme="minorHAnsi" w:cs="Arial"/>
          <w:sz w:val="22"/>
          <w:szCs w:val="22"/>
        </w:rPr>
        <w:t xml:space="preserve"> </w:t>
      </w:r>
      <w:r w:rsidR="0080671A" w:rsidRPr="0080671A">
        <w:rPr>
          <w:rFonts w:asciiTheme="minorHAnsi" w:hAnsiTheme="minorHAnsi" w:cs="Arial"/>
          <w:sz w:val="22"/>
          <w:szCs w:val="22"/>
        </w:rPr>
        <w:t xml:space="preserve">1957 in </w:t>
      </w:r>
      <w:proofErr w:type="spellStart"/>
      <w:r w:rsidR="0080671A" w:rsidRPr="0080671A">
        <w:rPr>
          <w:rFonts w:asciiTheme="minorHAnsi" w:hAnsiTheme="minorHAnsi" w:cs="Arial"/>
          <w:sz w:val="22"/>
          <w:szCs w:val="22"/>
        </w:rPr>
        <w:t>Hampstead</w:t>
      </w:r>
      <w:proofErr w:type="spellEnd"/>
      <w:r w:rsidR="0080671A" w:rsidRPr="0080671A">
        <w:rPr>
          <w:rFonts w:asciiTheme="minorHAnsi" w:hAnsiTheme="minorHAnsi" w:cs="Arial"/>
          <w:sz w:val="22"/>
          <w:szCs w:val="22"/>
        </w:rPr>
        <w:t xml:space="preserve"> bei London geboren. Sei</w:t>
      </w:r>
      <w:r w:rsidR="0080671A">
        <w:rPr>
          <w:rFonts w:asciiTheme="minorHAnsi" w:hAnsiTheme="minorHAnsi" w:cs="Arial"/>
          <w:sz w:val="22"/>
          <w:szCs w:val="22"/>
        </w:rPr>
        <w:t>ne Schulzeit verlief wechselhaft, er wurde mehrfach von Schulen verwiesen und mit 18 Jahren wegen Kreditkartenbetrugs zu drei Monaten Gefängnis verurteilt. Dennoch machte er schließlich ein</w:t>
      </w:r>
      <w:r w:rsidR="000C3921">
        <w:rPr>
          <w:rFonts w:asciiTheme="minorHAnsi" w:hAnsiTheme="minorHAnsi" w:cs="Arial"/>
          <w:sz w:val="22"/>
          <w:szCs w:val="22"/>
        </w:rPr>
        <w:t xml:space="preserve">en so guten A-Level-Abschluss, </w:t>
      </w:r>
      <w:r w:rsidR="0080671A">
        <w:rPr>
          <w:rFonts w:asciiTheme="minorHAnsi" w:hAnsiTheme="minorHAnsi" w:cs="Arial"/>
          <w:sz w:val="22"/>
          <w:szCs w:val="22"/>
        </w:rPr>
        <w:t xml:space="preserve">dass er ein Stipendium für Cambridge erhielt. Er studierte englische Literatur und lernte während seiner Zeit in Cambridge Hugh Laurie und Emma Thompson kennen. Mit beiden ist er heute noch befreundet. </w:t>
      </w:r>
    </w:p>
    <w:p w:rsidR="008B45B4" w:rsidRDefault="0080671A" w:rsidP="00381A75">
      <w:pPr>
        <w:pStyle w:val="StandardWeb"/>
        <w:shd w:val="clear" w:color="auto" w:fill="FFFFFF"/>
        <w:spacing w:before="0" w:beforeAutospacing="0" w:after="0" w:afterAutospacing="0" w:line="276" w:lineRule="auto"/>
        <w:jc w:val="both"/>
        <w:rPr>
          <w:rFonts w:asciiTheme="minorHAnsi" w:hAnsiTheme="minorHAnsi" w:cs="Arial"/>
          <w:sz w:val="22"/>
          <w:szCs w:val="22"/>
        </w:rPr>
      </w:pPr>
      <w:r>
        <w:rPr>
          <w:rFonts w:asciiTheme="minorHAnsi" w:hAnsiTheme="minorHAnsi" w:cs="Arial"/>
          <w:sz w:val="22"/>
          <w:szCs w:val="22"/>
        </w:rPr>
        <w:t xml:space="preserve">Nach der Universitätsausbildung begann Fry als Schauspieler und Komiker zu arbeiten. Mit Hugh Laurie trat er von 1986 bis 1995 in der BBC-Sketch-Serie A BIT OF FRY &amp; LAURIE auf und von 1986 bis 1989 auch regelmäßig neben </w:t>
      </w:r>
      <w:proofErr w:type="spellStart"/>
      <w:r>
        <w:rPr>
          <w:rFonts w:asciiTheme="minorHAnsi" w:hAnsiTheme="minorHAnsi" w:cs="Arial"/>
          <w:sz w:val="22"/>
          <w:szCs w:val="22"/>
        </w:rPr>
        <w:t>Rowan</w:t>
      </w:r>
      <w:proofErr w:type="spellEnd"/>
      <w:r>
        <w:rPr>
          <w:rFonts w:asciiTheme="minorHAnsi" w:hAnsiTheme="minorHAnsi" w:cs="Arial"/>
          <w:sz w:val="22"/>
          <w:szCs w:val="22"/>
        </w:rPr>
        <w:t xml:space="preserve"> Atkinson in BLACKADDER</w:t>
      </w:r>
      <w:r w:rsidR="008B45B4">
        <w:rPr>
          <w:rFonts w:asciiTheme="minorHAnsi" w:hAnsiTheme="minorHAnsi" w:cs="Arial"/>
          <w:sz w:val="22"/>
          <w:szCs w:val="22"/>
        </w:rPr>
        <w:t xml:space="preserve">. Von 1990 bis 1993 spielten </w:t>
      </w:r>
      <w:r w:rsidR="000C3921">
        <w:rPr>
          <w:rFonts w:asciiTheme="minorHAnsi" w:hAnsiTheme="minorHAnsi" w:cs="Arial"/>
          <w:sz w:val="22"/>
          <w:szCs w:val="22"/>
        </w:rPr>
        <w:t>Fry und Laurie</w:t>
      </w:r>
      <w:r w:rsidR="008B45B4">
        <w:rPr>
          <w:rFonts w:asciiTheme="minorHAnsi" w:hAnsiTheme="minorHAnsi" w:cs="Arial"/>
          <w:sz w:val="22"/>
          <w:szCs w:val="22"/>
        </w:rPr>
        <w:t xml:space="preserve"> die Hauptrollen in JEEVES AND WOOSTER nach den Erzählungen des Schriftstellers P. G. Wodehouse. </w:t>
      </w:r>
    </w:p>
    <w:p w:rsidR="008B45B4" w:rsidRDefault="008B45B4" w:rsidP="00381A75">
      <w:pPr>
        <w:pStyle w:val="StandardWeb"/>
        <w:shd w:val="clear" w:color="auto" w:fill="FFFFFF"/>
        <w:spacing w:before="0" w:beforeAutospacing="0" w:after="0" w:afterAutospacing="0" w:line="276" w:lineRule="auto"/>
        <w:jc w:val="both"/>
        <w:rPr>
          <w:rFonts w:asciiTheme="minorHAnsi" w:hAnsiTheme="minorHAnsi" w:cs="Arial"/>
          <w:sz w:val="22"/>
          <w:szCs w:val="22"/>
        </w:rPr>
      </w:pPr>
      <w:r>
        <w:rPr>
          <w:rFonts w:asciiTheme="minorHAnsi" w:hAnsiTheme="minorHAnsi" w:cs="Arial"/>
          <w:sz w:val="22"/>
          <w:szCs w:val="22"/>
        </w:rPr>
        <w:t>Im Kino konnte man Fry z. B. in EIN FISCH NAMENS WANDA (1988</w:t>
      </w:r>
      <w:r w:rsidR="00381A75">
        <w:rPr>
          <w:rFonts w:asciiTheme="minorHAnsi" w:hAnsiTheme="minorHAnsi" w:cs="Arial"/>
          <w:sz w:val="22"/>
          <w:szCs w:val="22"/>
        </w:rPr>
        <w:t>, Drehbuch: John Cleese</w:t>
      </w:r>
      <w:r>
        <w:rPr>
          <w:rFonts w:asciiTheme="minorHAnsi" w:hAnsiTheme="minorHAnsi" w:cs="Arial"/>
          <w:sz w:val="22"/>
          <w:szCs w:val="22"/>
        </w:rPr>
        <w:t xml:space="preserve">), </w:t>
      </w:r>
      <w:r w:rsidR="00381A75">
        <w:rPr>
          <w:rFonts w:asciiTheme="minorHAnsi" w:hAnsiTheme="minorHAnsi" w:cs="Arial"/>
          <w:sz w:val="22"/>
          <w:szCs w:val="22"/>
        </w:rPr>
        <w:t xml:space="preserve">Kenneth Branaghs </w:t>
      </w:r>
      <w:r>
        <w:rPr>
          <w:rFonts w:asciiTheme="minorHAnsi" w:hAnsiTheme="minorHAnsi" w:cs="Arial"/>
          <w:sz w:val="22"/>
          <w:szCs w:val="22"/>
        </w:rPr>
        <w:t xml:space="preserve">PETER’S FRIENDS (1992), </w:t>
      </w:r>
      <w:r w:rsidR="00381A75">
        <w:rPr>
          <w:rFonts w:asciiTheme="minorHAnsi" w:hAnsiTheme="minorHAnsi" w:cs="Arial"/>
          <w:sz w:val="22"/>
          <w:szCs w:val="22"/>
        </w:rPr>
        <w:t xml:space="preserve">Robert Altmans </w:t>
      </w:r>
      <w:r>
        <w:rPr>
          <w:rFonts w:asciiTheme="minorHAnsi" w:hAnsiTheme="minorHAnsi" w:cs="Arial"/>
          <w:sz w:val="22"/>
          <w:szCs w:val="22"/>
        </w:rPr>
        <w:t xml:space="preserve">GOSFORD PARK (2001), </w:t>
      </w:r>
      <w:r w:rsidR="00381A75">
        <w:rPr>
          <w:rFonts w:asciiTheme="minorHAnsi" w:hAnsiTheme="minorHAnsi" w:cs="Arial"/>
          <w:sz w:val="22"/>
          <w:szCs w:val="22"/>
        </w:rPr>
        <w:t xml:space="preserve">PER ANHALTER DURCH DIE GALAXIS (2005), </w:t>
      </w:r>
      <w:r>
        <w:rPr>
          <w:rFonts w:asciiTheme="minorHAnsi" w:hAnsiTheme="minorHAnsi" w:cs="Arial"/>
          <w:sz w:val="22"/>
          <w:szCs w:val="22"/>
        </w:rPr>
        <w:t xml:space="preserve">V WIE VENDETTA (2006), </w:t>
      </w:r>
      <w:r w:rsidR="00381A75">
        <w:rPr>
          <w:rFonts w:asciiTheme="minorHAnsi" w:hAnsiTheme="minorHAnsi" w:cs="Arial"/>
          <w:sz w:val="22"/>
          <w:szCs w:val="22"/>
        </w:rPr>
        <w:t xml:space="preserve">Tim Burtons </w:t>
      </w:r>
      <w:r>
        <w:rPr>
          <w:rFonts w:asciiTheme="minorHAnsi" w:hAnsiTheme="minorHAnsi" w:cs="Arial"/>
          <w:sz w:val="22"/>
          <w:szCs w:val="22"/>
        </w:rPr>
        <w:t>ALI</w:t>
      </w:r>
      <w:r w:rsidR="00381A75">
        <w:rPr>
          <w:rFonts w:asciiTheme="minorHAnsi" w:hAnsiTheme="minorHAnsi" w:cs="Arial"/>
          <w:sz w:val="22"/>
          <w:szCs w:val="22"/>
        </w:rPr>
        <w:t xml:space="preserve">CE IM WUNDERLAND (2010) und </w:t>
      </w:r>
      <w:r>
        <w:rPr>
          <w:rFonts w:asciiTheme="minorHAnsi" w:hAnsiTheme="minorHAnsi" w:cs="Arial"/>
          <w:sz w:val="22"/>
          <w:szCs w:val="22"/>
        </w:rPr>
        <w:t>Peter Jacksons DER HOBBIT (2013/2014) erleben.</w:t>
      </w:r>
    </w:p>
    <w:p w:rsidR="008B45B4" w:rsidRDefault="008B45B4" w:rsidP="00381A75">
      <w:pPr>
        <w:pStyle w:val="StandardWeb"/>
        <w:shd w:val="clear" w:color="auto" w:fill="FFFFFF"/>
        <w:spacing w:before="0" w:beforeAutospacing="0" w:after="0" w:afterAutospacing="0" w:line="276" w:lineRule="auto"/>
        <w:jc w:val="both"/>
        <w:rPr>
          <w:rFonts w:asciiTheme="minorHAnsi" w:hAnsiTheme="minorHAnsi" w:cs="Arial"/>
          <w:sz w:val="22"/>
          <w:szCs w:val="22"/>
        </w:rPr>
      </w:pPr>
      <w:r>
        <w:rPr>
          <w:rFonts w:asciiTheme="minorHAnsi" w:hAnsiTheme="minorHAnsi" w:cs="Arial"/>
          <w:sz w:val="22"/>
          <w:szCs w:val="22"/>
        </w:rPr>
        <w:t>Stephen Fry ist auch als Schriftsteller bekannt. Sein Schaffen ist vom Erzählton und Humor von Wodehouse beeinflusst. 1991 erschien Frys erster Roman DER LÜGNE</w:t>
      </w:r>
      <w:r w:rsidR="000C3921">
        <w:rPr>
          <w:rFonts w:asciiTheme="minorHAnsi" w:hAnsiTheme="minorHAnsi" w:cs="Arial"/>
          <w:sz w:val="22"/>
          <w:szCs w:val="22"/>
        </w:rPr>
        <w:t>R. Er veröffentlichte bisher elf</w:t>
      </w:r>
      <w:r>
        <w:rPr>
          <w:rFonts w:asciiTheme="minorHAnsi" w:hAnsiTheme="minorHAnsi" w:cs="Arial"/>
          <w:sz w:val="22"/>
          <w:szCs w:val="22"/>
        </w:rPr>
        <w:t xml:space="preserve"> Bücher und vier Theaterstück bzw. Drehbücher.</w:t>
      </w:r>
    </w:p>
    <w:p w:rsidR="00AC28A3" w:rsidRDefault="008B45B4" w:rsidP="00381A75">
      <w:pPr>
        <w:pStyle w:val="StandardWeb"/>
        <w:shd w:val="clear" w:color="auto" w:fill="FFFFFF"/>
        <w:spacing w:before="0" w:beforeAutospacing="0" w:after="0" w:afterAutospacing="0" w:line="276" w:lineRule="auto"/>
        <w:jc w:val="both"/>
        <w:rPr>
          <w:rFonts w:asciiTheme="minorHAnsi" w:hAnsiTheme="minorHAnsi" w:cs="Arial"/>
          <w:sz w:val="22"/>
          <w:szCs w:val="22"/>
        </w:rPr>
      </w:pPr>
      <w:r>
        <w:rPr>
          <w:rFonts w:asciiTheme="minorHAnsi" w:hAnsiTheme="minorHAnsi" w:cs="Arial"/>
          <w:sz w:val="22"/>
          <w:szCs w:val="22"/>
        </w:rPr>
        <w:t>Er ist außerdem als Sprecher für Hörbücher aktiv. So las</w:t>
      </w:r>
      <w:r w:rsidR="000C3921">
        <w:rPr>
          <w:rFonts w:asciiTheme="minorHAnsi" w:hAnsiTheme="minorHAnsi" w:cs="Arial"/>
          <w:sz w:val="22"/>
          <w:szCs w:val="22"/>
        </w:rPr>
        <w:t xml:space="preserve"> Fry</w:t>
      </w:r>
      <w:r>
        <w:rPr>
          <w:rFonts w:asciiTheme="minorHAnsi" w:hAnsiTheme="minorHAnsi" w:cs="Arial"/>
          <w:sz w:val="22"/>
          <w:szCs w:val="22"/>
        </w:rPr>
        <w:t xml:space="preserve"> die britischen Hörbuchversionen von J. K. Rowlings „Harry Potter“-Reihe und Douglas Adams „Per Anhalter durch die Galaxi</w:t>
      </w:r>
      <w:r w:rsidR="00381A75">
        <w:rPr>
          <w:rFonts w:asciiTheme="minorHAnsi" w:hAnsiTheme="minorHAnsi" w:cs="Arial"/>
          <w:sz w:val="22"/>
          <w:szCs w:val="22"/>
        </w:rPr>
        <w:t>s</w:t>
      </w:r>
      <w:r>
        <w:rPr>
          <w:rFonts w:asciiTheme="minorHAnsi" w:hAnsiTheme="minorHAnsi" w:cs="Arial"/>
          <w:sz w:val="22"/>
          <w:szCs w:val="22"/>
        </w:rPr>
        <w:t xml:space="preserve">“. </w:t>
      </w:r>
      <w:r w:rsidR="0080671A">
        <w:rPr>
          <w:rFonts w:asciiTheme="minorHAnsi" w:hAnsiTheme="minorHAnsi" w:cs="Arial"/>
          <w:sz w:val="22"/>
          <w:szCs w:val="22"/>
        </w:rPr>
        <w:t xml:space="preserve">  </w:t>
      </w:r>
    </w:p>
    <w:p w:rsidR="00381A75" w:rsidRPr="0080671A" w:rsidRDefault="00381A75" w:rsidP="00381A75">
      <w:pPr>
        <w:pStyle w:val="StandardWeb"/>
        <w:shd w:val="clear" w:color="auto" w:fill="FFFFFF"/>
        <w:spacing w:before="0" w:beforeAutospacing="0" w:after="0" w:afterAutospacing="0" w:line="276" w:lineRule="auto"/>
        <w:jc w:val="both"/>
        <w:rPr>
          <w:rFonts w:asciiTheme="minorHAnsi" w:hAnsiTheme="minorHAnsi" w:cs="Arial"/>
          <w:sz w:val="22"/>
          <w:szCs w:val="22"/>
        </w:rPr>
      </w:pPr>
      <w:r>
        <w:rPr>
          <w:rFonts w:asciiTheme="minorHAnsi" w:hAnsiTheme="minorHAnsi" w:cs="Arial"/>
          <w:sz w:val="22"/>
          <w:szCs w:val="22"/>
        </w:rPr>
        <w:t xml:space="preserve">Von 2003 bis 2016 moderierte Fry die BBC-Show QI (QUITE INTERESTING), die britische Variante von GENIAL DANEBEN. </w:t>
      </w:r>
    </w:p>
    <w:p w:rsidR="00A37E71" w:rsidRPr="0080671A" w:rsidRDefault="00A37E71" w:rsidP="00381A75">
      <w:pPr>
        <w:pStyle w:val="StandardWeb"/>
        <w:shd w:val="clear" w:color="auto" w:fill="FFFFFF"/>
        <w:spacing w:before="0" w:beforeAutospacing="0" w:after="0" w:afterAutospacing="0" w:line="276" w:lineRule="auto"/>
        <w:jc w:val="both"/>
        <w:rPr>
          <w:rFonts w:asciiTheme="minorHAnsi" w:hAnsiTheme="minorHAnsi" w:cs="Arial"/>
          <w:sz w:val="22"/>
          <w:szCs w:val="22"/>
        </w:rPr>
      </w:pPr>
    </w:p>
    <w:p w:rsidR="0080671A" w:rsidRPr="0080671A" w:rsidRDefault="0080671A">
      <w:pPr>
        <w:rPr>
          <w:rFonts w:eastAsia="Times New Roman" w:cs="Times New Roman"/>
          <w:b/>
          <w:color w:val="632423" w:themeColor="accent2" w:themeShade="80"/>
          <w:sz w:val="28"/>
          <w:szCs w:val="24"/>
          <w:lang w:eastAsia="de-DE"/>
        </w:rPr>
      </w:pPr>
      <w:r w:rsidRPr="0080671A">
        <w:rPr>
          <w:b/>
          <w:color w:val="632423" w:themeColor="accent2" w:themeShade="80"/>
          <w:sz w:val="28"/>
        </w:rPr>
        <w:br w:type="page"/>
      </w:r>
    </w:p>
    <w:p w:rsidR="007A19FE" w:rsidRDefault="008F6D78" w:rsidP="007A19FE">
      <w:pPr>
        <w:pStyle w:val="StandardWeb"/>
        <w:spacing w:before="0" w:beforeAutospacing="0" w:after="0" w:afterAutospacing="0" w:line="276" w:lineRule="auto"/>
        <w:jc w:val="both"/>
        <w:rPr>
          <w:rFonts w:asciiTheme="minorHAnsi" w:hAnsiTheme="minorHAnsi"/>
          <w:b/>
          <w:color w:val="632423" w:themeColor="accent2" w:themeShade="80"/>
          <w:sz w:val="28"/>
        </w:rPr>
      </w:pPr>
      <w:r>
        <w:rPr>
          <w:rFonts w:asciiTheme="minorHAnsi" w:hAnsiTheme="minorHAnsi"/>
          <w:b/>
          <w:noProof/>
          <w:color w:val="632423" w:themeColor="accent2" w:themeShade="80"/>
          <w:sz w:val="28"/>
        </w:rPr>
        <w:lastRenderedPageBreak/>
        <w:drawing>
          <wp:anchor distT="0" distB="0" distL="114300" distR="114300" simplePos="0" relativeHeight="251662336" behindDoc="1" locked="0" layoutInCell="1" allowOverlap="1">
            <wp:simplePos x="0" y="0"/>
            <wp:positionH relativeFrom="column">
              <wp:posOffset>3948430</wp:posOffset>
            </wp:positionH>
            <wp:positionV relativeFrom="paragraph">
              <wp:posOffset>481330</wp:posOffset>
            </wp:positionV>
            <wp:extent cx="1724025" cy="2390775"/>
            <wp:effectExtent l="19050" t="0" r="9525" b="0"/>
            <wp:wrapTight wrapText="bothSides">
              <wp:wrapPolygon edited="0">
                <wp:start x="-239" y="0"/>
                <wp:lineTo x="-239" y="21514"/>
                <wp:lineTo x="21719" y="21514"/>
                <wp:lineTo x="21719" y="0"/>
                <wp:lineTo x="-239" y="0"/>
              </wp:wrapPolygon>
            </wp:wrapTight>
            <wp:docPr id="5" name="Grafik 4" descr="Director Robin Lutz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or Robin Lutz1.jpeg"/>
                    <pic:cNvPicPr/>
                  </pic:nvPicPr>
                  <pic:blipFill>
                    <a:blip r:embed="rId19" cstate="print"/>
                    <a:stretch>
                      <a:fillRect/>
                    </a:stretch>
                  </pic:blipFill>
                  <pic:spPr>
                    <a:xfrm>
                      <a:off x="0" y="0"/>
                      <a:ext cx="1724025" cy="2390775"/>
                    </a:xfrm>
                    <a:prstGeom prst="rect">
                      <a:avLst/>
                    </a:prstGeom>
                  </pic:spPr>
                </pic:pic>
              </a:graphicData>
            </a:graphic>
          </wp:anchor>
        </w:drawing>
      </w:r>
      <w:r w:rsidR="00517DAA" w:rsidRPr="00C07E99">
        <w:rPr>
          <w:rFonts w:asciiTheme="minorHAnsi" w:hAnsiTheme="minorHAnsi"/>
          <w:b/>
          <w:color w:val="632423" w:themeColor="accent2" w:themeShade="80"/>
          <w:sz w:val="28"/>
        </w:rPr>
        <w:t>ROBIN LUTZ (REGISSEUR)</w:t>
      </w:r>
    </w:p>
    <w:p w:rsidR="00B25A68" w:rsidRDefault="00902982" w:rsidP="007A19FE">
      <w:pPr>
        <w:pStyle w:val="StandardWeb"/>
        <w:spacing w:before="0" w:beforeAutospacing="0" w:after="0" w:afterAutospacing="0" w:line="276" w:lineRule="auto"/>
        <w:jc w:val="both"/>
        <w:rPr>
          <w:rFonts w:asciiTheme="minorHAnsi" w:hAnsiTheme="minorHAnsi"/>
          <w:b/>
          <w:color w:val="632423" w:themeColor="accent2" w:themeShade="80"/>
        </w:rPr>
      </w:pPr>
      <w:r w:rsidRPr="00C07E99">
        <w:rPr>
          <w:rFonts w:asciiTheme="minorHAnsi" w:hAnsiTheme="minorHAnsi"/>
          <w:color w:val="632423" w:themeColor="accent2" w:themeShade="80"/>
        </w:rPr>
        <w:br/>
      </w:r>
      <w:r w:rsidRPr="00C07E99">
        <w:rPr>
          <w:rFonts w:asciiTheme="minorHAnsi" w:hAnsiTheme="minorHAnsi"/>
          <w:sz w:val="22"/>
        </w:rPr>
        <w:t>Nachdem er 16 Jahre lang in Frankreich gelebt und gearbeitet hatte, gründete Robin Lutz 1988</w:t>
      </w:r>
      <w:r w:rsidR="001C1E8F">
        <w:rPr>
          <w:rFonts w:asciiTheme="minorHAnsi" w:hAnsiTheme="minorHAnsi"/>
          <w:sz w:val="22"/>
        </w:rPr>
        <w:t xml:space="preserve"> in den Niederlanden</w:t>
      </w:r>
      <w:r w:rsidRPr="00C07E99">
        <w:rPr>
          <w:rFonts w:asciiTheme="minorHAnsi" w:hAnsiTheme="minorHAnsi"/>
          <w:sz w:val="22"/>
        </w:rPr>
        <w:t xml:space="preserve"> seine eigene Firma </w:t>
      </w:r>
      <w:r w:rsidR="001C1E8F">
        <w:rPr>
          <w:rFonts w:asciiTheme="minorHAnsi" w:hAnsiTheme="minorHAnsi"/>
          <w:sz w:val="22"/>
        </w:rPr>
        <w:t xml:space="preserve">für </w:t>
      </w:r>
      <w:r w:rsidRPr="00C07E99">
        <w:rPr>
          <w:rFonts w:asciiTheme="minorHAnsi" w:hAnsiTheme="minorHAnsi"/>
          <w:sz w:val="22"/>
        </w:rPr>
        <w:t>kulturelle, audiovisuelle Pr</w:t>
      </w:r>
      <w:r w:rsidR="001C1E8F">
        <w:rPr>
          <w:rFonts w:asciiTheme="minorHAnsi" w:hAnsiTheme="minorHAnsi"/>
          <w:sz w:val="22"/>
        </w:rPr>
        <w:t>oduktionen. Die Firma legt ihren Fokus auf Dokumentarfilme, die bereits mehrfach mit nationalen und internationalen Preisen ausgezeichnet wurden.</w:t>
      </w:r>
      <w:r w:rsidR="00C07E99" w:rsidRPr="00C07E99">
        <w:rPr>
          <w:rFonts w:asciiTheme="minorHAnsi" w:hAnsiTheme="minorHAnsi"/>
        </w:rPr>
        <w:br/>
      </w:r>
    </w:p>
    <w:p w:rsidR="001C1E8F" w:rsidRDefault="00C07E99" w:rsidP="009409D3">
      <w:pPr>
        <w:pStyle w:val="StandardWeb"/>
        <w:spacing w:before="0" w:beforeAutospacing="0" w:after="0" w:afterAutospacing="0" w:line="276" w:lineRule="auto"/>
        <w:rPr>
          <w:rStyle w:val="Hervorhebung"/>
          <w:rFonts w:asciiTheme="minorHAnsi" w:hAnsiTheme="minorHAnsi"/>
          <w:sz w:val="22"/>
        </w:rPr>
      </w:pPr>
      <w:r w:rsidRPr="00B25A68">
        <w:rPr>
          <w:rFonts w:asciiTheme="minorHAnsi" w:hAnsiTheme="minorHAnsi"/>
          <w:b/>
          <w:color w:val="632423" w:themeColor="accent2" w:themeShade="80"/>
          <w:sz w:val="22"/>
          <w:szCs w:val="22"/>
        </w:rPr>
        <w:t xml:space="preserve">FILMOGRAFIE &amp; AUSZEICHNUNGEN: </w:t>
      </w:r>
      <w:r w:rsidRPr="00B25A68">
        <w:rPr>
          <w:b/>
          <w:color w:val="632423" w:themeColor="accent2" w:themeShade="80"/>
          <w:sz w:val="22"/>
          <w:szCs w:val="22"/>
        </w:rPr>
        <w:br/>
      </w:r>
      <w:r w:rsidRPr="006C7849">
        <w:rPr>
          <w:rFonts w:asciiTheme="minorHAnsi" w:hAnsiTheme="minorHAnsi"/>
          <w:b/>
          <w:sz w:val="22"/>
        </w:rPr>
        <w:t>2015:</w:t>
      </w:r>
      <w:r w:rsidRPr="006C7849">
        <w:rPr>
          <w:rFonts w:asciiTheme="minorHAnsi" w:hAnsiTheme="minorHAnsi"/>
          <w:sz w:val="22"/>
        </w:rPr>
        <w:t xml:space="preserve"> “Spinoza, a </w:t>
      </w:r>
      <w:proofErr w:type="spellStart"/>
      <w:r w:rsidRPr="006C7849">
        <w:rPr>
          <w:rFonts w:asciiTheme="minorHAnsi" w:hAnsiTheme="minorHAnsi"/>
          <w:sz w:val="22"/>
        </w:rPr>
        <w:t>free</w:t>
      </w:r>
      <w:proofErr w:type="spellEnd"/>
      <w:r w:rsidRPr="006C7849">
        <w:rPr>
          <w:rFonts w:asciiTheme="minorHAnsi" w:hAnsiTheme="minorHAnsi"/>
          <w:sz w:val="22"/>
        </w:rPr>
        <w:t xml:space="preserve"> </w:t>
      </w:r>
      <w:proofErr w:type="spellStart"/>
      <w:r w:rsidRPr="006C7849">
        <w:rPr>
          <w:rFonts w:asciiTheme="minorHAnsi" w:hAnsiTheme="minorHAnsi"/>
          <w:sz w:val="22"/>
        </w:rPr>
        <w:t>thinker</w:t>
      </w:r>
      <w:proofErr w:type="spellEnd"/>
      <w:r w:rsidRPr="006C7849">
        <w:rPr>
          <w:rFonts w:asciiTheme="minorHAnsi" w:hAnsiTheme="minorHAnsi"/>
          <w:sz w:val="22"/>
        </w:rPr>
        <w:t xml:space="preserve">” – Dokumentation über den Philosophen Baruch Spinoza (1632-1672) </w:t>
      </w:r>
      <w:r w:rsidRPr="006C7849">
        <w:rPr>
          <w:rFonts w:asciiTheme="minorHAnsi" w:hAnsiTheme="minorHAnsi"/>
          <w:sz w:val="22"/>
        </w:rPr>
        <w:br/>
      </w:r>
      <w:proofErr w:type="spellStart"/>
      <w:r w:rsidR="001C1E8F">
        <w:rPr>
          <w:rStyle w:val="Hervorhebung"/>
          <w:rFonts w:asciiTheme="minorHAnsi" w:hAnsiTheme="minorHAnsi"/>
          <w:sz w:val="22"/>
        </w:rPr>
        <w:t>Auszeichungen</w:t>
      </w:r>
      <w:proofErr w:type="spellEnd"/>
      <w:r w:rsidR="001C1E8F">
        <w:rPr>
          <w:rStyle w:val="Hervorhebung"/>
          <w:rFonts w:asciiTheme="minorHAnsi" w:hAnsiTheme="minorHAnsi"/>
          <w:sz w:val="22"/>
        </w:rPr>
        <w:t xml:space="preserve">: </w:t>
      </w:r>
    </w:p>
    <w:p w:rsidR="00C07E99" w:rsidRDefault="001C1E8F" w:rsidP="009409D3">
      <w:pPr>
        <w:pStyle w:val="StandardWeb"/>
        <w:spacing w:before="0" w:beforeAutospacing="0" w:after="0" w:afterAutospacing="0" w:line="276" w:lineRule="auto"/>
        <w:rPr>
          <w:rStyle w:val="Hervorhebung"/>
          <w:rFonts w:asciiTheme="minorHAnsi" w:hAnsiTheme="minorHAnsi"/>
          <w:sz w:val="22"/>
        </w:rPr>
      </w:pPr>
      <w:proofErr w:type="spellStart"/>
      <w:r>
        <w:rPr>
          <w:rStyle w:val="Hervorhebung"/>
          <w:rFonts w:asciiTheme="minorHAnsi" w:hAnsiTheme="minorHAnsi"/>
          <w:sz w:val="22"/>
        </w:rPr>
        <w:t>Spinozamedal</w:t>
      </w:r>
      <w:proofErr w:type="spellEnd"/>
      <w:r>
        <w:rPr>
          <w:rStyle w:val="Hervorhebung"/>
          <w:rFonts w:asciiTheme="minorHAnsi" w:hAnsiTheme="minorHAnsi"/>
          <w:sz w:val="22"/>
        </w:rPr>
        <w:t xml:space="preserve"> </w:t>
      </w:r>
      <w:r w:rsidRPr="001C1E8F">
        <w:rPr>
          <w:rStyle w:val="Hervorhebung"/>
          <w:rFonts w:asciiTheme="minorHAnsi" w:hAnsiTheme="minorHAnsi"/>
          <w:i w:val="0"/>
          <w:sz w:val="22"/>
        </w:rPr>
        <w:t>2015, Niederlande</w:t>
      </w:r>
    </w:p>
    <w:p w:rsidR="001C1E8F" w:rsidRPr="001C1E8F" w:rsidRDefault="001C1E8F" w:rsidP="009409D3">
      <w:pPr>
        <w:pStyle w:val="StandardWeb"/>
        <w:spacing w:before="0" w:beforeAutospacing="0" w:after="0" w:afterAutospacing="0" w:line="276" w:lineRule="auto"/>
        <w:rPr>
          <w:rFonts w:asciiTheme="minorHAnsi" w:hAnsiTheme="minorHAnsi"/>
          <w:sz w:val="22"/>
        </w:rPr>
      </w:pPr>
      <w:r w:rsidRPr="001C1E8F">
        <w:rPr>
          <w:rFonts w:asciiTheme="minorHAnsi" w:hAnsiTheme="minorHAnsi"/>
          <w:i/>
          <w:sz w:val="22"/>
        </w:rPr>
        <w:t>Grand Prix</w:t>
      </w:r>
      <w:r w:rsidRPr="001C1E8F">
        <w:rPr>
          <w:rStyle w:val="Hervorhebung"/>
          <w:rFonts w:asciiTheme="minorHAnsi" w:hAnsiTheme="minorHAnsi"/>
          <w:sz w:val="22"/>
        </w:rPr>
        <w:t xml:space="preserve">, Golden </w:t>
      </w:r>
      <w:proofErr w:type="spellStart"/>
      <w:r w:rsidRPr="001C1E8F">
        <w:rPr>
          <w:rStyle w:val="Hervorhebung"/>
          <w:rFonts w:asciiTheme="minorHAnsi" w:hAnsiTheme="minorHAnsi"/>
          <w:sz w:val="22"/>
        </w:rPr>
        <w:t>Dolphin</w:t>
      </w:r>
      <w:proofErr w:type="spellEnd"/>
      <w:r w:rsidRPr="001C1E8F">
        <w:rPr>
          <w:rFonts w:asciiTheme="minorHAnsi" w:hAnsiTheme="minorHAnsi"/>
          <w:sz w:val="22"/>
        </w:rPr>
        <w:t xml:space="preserve"> in Cannes im Rahmen der Cannes Corporate Media &amp; TV Awards 2016</w:t>
      </w:r>
    </w:p>
    <w:p w:rsidR="001C1E8F" w:rsidRDefault="00C07E99" w:rsidP="009409D3">
      <w:pPr>
        <w:pStyle w:val="StandardWeb"/>
        <w:spacing w:before="0" w:beforeAutospacing="0" w:after="0" w:afterAutospacing="0" w:line="276" w:lineRule="auto"/>
        <w:rPr>
          <w:rStyle w:val="Hervorhebung"/>
          <w:rFonts w:asciiTheme="minorHAnsi" w:hAnsiTheme="minorHAnsi"/>
          <w:sz w:val="22"/>
        </w:rPr>
      </w:pPr>
      <w:r w:rsidRPr="00C07E99">
        <w:rPr>
          <w:rFonts w:asciiTheme="minorHAnsi" w:hAnsiTheme="minorHAnsi"/>
          <w:b/>
          <w:sz w:val="22"/>
        </w:rPr>
        <w:t>2012</w:t>
      </w:r>
      <w:r w:rsidRPr="00C07E99">
        <w:rPr>
          <w:rFonts w:asciiTheme="minorHAnsi" w:hAnsiTheme="minorHAnsi"/>
          <w:sz w:val="22"/>
        </w:rPr>
        <w:t>: “</w:t>
      </w:r>
      <w:proofErr w:type="spellStart"/>
      <w:r w:rsidRPr="00C07E99">
        <w:rPr>
          <w:rFonts w:asciiTheme="minorHAnsi" w:hAnsiTheme="minorHAnsi"/>
          <w:sz w:val="22"/>
        </w:rPr>
        <w:t>Aquarius</w:t>
      </w:r>
      <w:proofErr w:type="spellEnd"/>
      <w:r w:rsidRPr="00C07E99">
        <w:rPr>
          <w:rFonts w:asciiTheme="minorHAnsi" w:hAnsiTheme="minorHAnsi"/>
          <w:sz w:val="22"/>
        </w:rPr>
        <w:t xml:space="preserve">” – Dokumentation über den Maler </w:t>
      </w:r>
      <w:proofErr w:type="spellStart"/>
      <w:r w:rsidRPr="00C07E99">
        <w:rPr>
          <w:rFonts w:asciiTheme="minorHAnsi" w:hAnsiTheme="minorHAnsi"/>
          <w:sz w:val="22"/>
        </w:rPr>
        <w:t>Anth</w:t>
      </w:r>
      <w:r>
        <w:rPr>
          <w:rFonts w:asciiTheme="minorHAnsi" w:hAnsiTheme="minorHAnsi"/>
          <w:sz w:val="22"/>
        </w:rPr>
        <w:t>onie</w:t>
      </w:r>
      <w:proofErr w:type="spellEnd"/>
      <w:r>
        <w:rPr>
          <w:rFonts w:asciiTheme="minorHAnsi" w:hAnsiTheme="minorHAnsi"/>
          <w:sz w:val="22"/>
        </w:rPr>
        <w:t xml:space="preserve"> Pieter </w:t>
      </w:r>
      <w:proofErr w:type="spellStart"/>
      <w:r>
        <w:rPr>
          <w:rFonts w:asciiTheme="minorHAnsi" w:hAnsiTheme="minorHAnsi"/>
          <w:sz w:val="22"/>
        </w:rPr>
        <w:t>Schotel</w:t>
      </w:r>
      <w:proofErr w:type="spellEnd"/>
      <w:r>
        <w:rPr>
          <w:rFonts w:asciiTheme="minorHAnsi" w:hAnsiTheme="minorHAnsi"/>
          <w:sz w:val="22"/>
        </w:rPr>
        <w:t xml:space="preserve"> (1890-1958)</w:t>
      </w:r>
      <w:r w:rsidRPr="00C07E99">
        <w:rPr>
          <w:rFonts w:asciiTheme="minorHAnsi" w:hAnsiTheme="minorHAnsi"/>
          <w:sz w:val="22"/>
        </w:rPr>
        <w:br/>
      </w:r>
      <w:r w:rsidR="001C1E8F">
        <w:rPr>
          <w:rStyle w:val="Hervorhebung"/>
          <w:rFonts w:asciiTheme="minorHAnsi" w:hAnsiTheme="minorHAnsi"/>
          <w:sz w:val="22"/>
        </w:rPr>
        <w:t>Auszeichnung</w:t>
      </w:r>
      <w:r w:rsidRPr="00C07E99">
        <w:rPr>
          <w:rStyle w:val="Hervorhebung"/>
          <w:rFonts w:asciiTheme="minorHAnsi" w:hAnsiTheme="minorHAnsi"/>
          <w:sz w:val="22"/>
        </w:rPr>
        <w:t xml:space="preserve">: </w:t>
      </w:r>
    </w:p>
    <w:p w:rsidR="00C07E99" w:rsidRPr="001C1E8F" w:rsidRDefault="001C1E8F" w:rsidP="009409D3">
      <w:pPr>
        <w:pStyle w:val="StandardWeb"/>
        <w:spacing w:before="0" w:beforeAutospacing="0" w:after="0" w:afterAutospacing="0" w:line="276" w:lineRule="auto"/>
        <w:rPr>
          <w:rFonts w:asciiTheme="minorHAnsi" w:hAnsiTheme="minorHAnsi"/>
          <w:i/>
          <w:sz w:val="22"/>
        </w:rPr>
      </w:pPr>
      <w:r>
        <w:rPr>
          <w:rStyle w:val="Hervorhebung"/>
          <w:rFonts w:asciiTheme="minorHAnsi" w:hAnsiTheme="minorHAnsi"/>
          <w:sz w:val="22"/>
        </w:rPr>
        <w:t xml:space="preserve">Intermedia- </w:t>
      </w:r>
      <w:proofErr w:type="spellStart"/>
      <w:r>
        <w:rPr>
          <w:rStyle w:val="Hervorhebung"/>
          <w:rFonts w:asciiTheme="minorHAnsi" w:hAnsiTheme="minorHAnsi"/>
          <w:sz w:val="22"/>
        </w:rPr>
        <w:t>Globe</w:t>
      </w:r>
      <w:proofErr w:type="spellEnd"/>
      <w:r>
        <w:rPr>
          <w:rStyle w:val="Hervorhebung"/>
          <w:rFonts w:asciiTheme="minorHAnsi" w:hAnsiTheme="minorHAnsi"/>
          <w:sz w:val="22"/>
        </w:rPr>
        <w:t xml:space="preserve"> Silver </w:t>
      </w:r>
      <w:r w:rsidRPr="001C1E8F">
        <w:rPr>
          <w:rStyle w:val="Hervorhebung"/>
          <w:rFonts w:asciiTheme="minorHAnsi" w:hAnsiTheme="minorHAnsi"/>
          <w:i w:val="0"/>
          <w:sz w:val="22"/>
        </w:rPr>
        <w:t xml:space="preserve">auf dem </w:t>
      </w:r>
      <w:proofErr w:type="spellStart"/>
      <w:r w:rsidRPr="001C1E8F">
        <w:rPr>
          <w:rStyle w:val="Hervorhebung"/>
          <w:rFonts w:asciiTheme="minorHAnsi" w:hAnsiTheme="minorHAnsi"/>
          <w:i w:val="0"/>
          <w:sz w:val="22"/>
        </w:rPr>
        <w:t>WorldMedia</w:t>
      </w:r>
      <w:r w:rsidR="00C07E99" w:rsidRPr="001C1E8F">
        <w:rPr>
          <w:rStyle w:val="Hervorhebung"/>
          <w:rFonts w:asciiTheme="minorHAnsi" w:hAnsiTheme="minorHAnsi"/>
          <w:i w:val="0"/>
          <w:sz w:val="22"/>
        </w:rPr>
        <w:t>Festival</w:t>
      </w:r>
      <w:proofErr w:type="spellEnd"/>
      <w:r w:rsidR="00C07E99" w:rsidRPr="001C1E8F">
        <w:rPr>
          <w:rStyle w:val="Hervorhebung"/>
          <w:rFonts w:asciiTheme="minorHAnsi" w:hAnsiTheme="minorHAnsi"/>
          <w:i w:val="0"/>
          <w:sz w:val="22"/>
        </w:rPr>
        <w:t xml:space="preserve"> Hamburg</w:t>
      </w:r>
      <w:r w:rsidRPr="001C1E8F">
        <w:rPr>
          <w:rStyle w:val="Hervorhebung"/>
          <w:rFonts w:asciiTheme="minorHAnsi" w:hAnsiTheme="minorHAnsi"/>
          <w:i w:val="0"/>
          <w:sz w:val="22"/>
        </w:rPr>
        <w:t xml:space="preserve"> 2014</w:t>
      </w:r>
    </w:p>
    <w:p w:rsidR="001C1E8F" w:rsidRDefault="00C07E99" w:rsidP="009409D3">
      <w:pPr>
        <w:pStyle w:val="StandardWeb"/>
        <w:spacing w:before="0" w:beforeAutospacing="0" w:after="0" w:afterAutospacing="0" w:line="276" w:lineRule="auto"/>
        <w:rPr>
          <w:rStyle w:val="Hervorhebung"/>
          <w:rFonts w:asciiTheme="minorHAnsi" w:hAnsiTheme="minorHAnsi"/>
          <w:sz w:val="22"/>
        </w:rPr>
      </w:pPr>
      <w:r w:rsidRPr="00C07E99">
        <w:rPr>
          <w:rFonts w:asciiTheme="minorHAnsi" w:hAnsiTheme="minorHAnsi"/>
          <w:b/>
          <w:sz w:val="22"/>
        </w:rPr>
        <w:t xml:space="preserve">2008: </w:t>
      </w:r>
      <w:r w:rsidRPr="00C07E99">
        <w:rPr>
          <w:rFonts w:asciiTheme="minorHAnsi" w:hAnsiTheme="minorHAnsi"/>
          <w:sz w:val="22"/>
        </w:rPr>
        <w:t xml:space="preserve">“24 </w:t>
      </w:r>
      <w:proofErr w:type="spellStart"/>
      <w:r w:rsidRPr="00C07E99">
        <w:rPr>
          <w:rFonts w:asciiTheme="minorHAnsi" w:hAnsiTheme="minorHAnsi"/>
          <w:sz w:val="22"/>
        </w:rPr>
        <w:t>hours</w:t>
      </w:r>
      <w:proofErr w:type="spellEnd"/>
      <w:r w:rsidRPr="00C07E99">
        <w:rPr>
          <w:rFonts w:asciiTheme="minorHAnsi" w:hAnsiTheme="minorHAnsi"/>
          <w:sz w:val="22"/>
        </w:rPr>
        <w:t xml:space="preserve"> </w:t>
      </w:r>
      <w:proofErr w:type="spellStart"/>
      <w:r w:rsidRPr="00C07E99">
        <w:rPr>
          <w:rFonts w:asciiTheme="minorHAnsi" w:hAnsiTheme="minorHAnsi"/>
          <w:sz w:val="22"/>
        </w:rPr>
        <w:t>Meavita</w:t>
      </w:r>
      <w:proofErr w:type="spellEnd"/>
      <w:r w:rsidRPr="00C07E99">
        <w:rPr>
          <w:rFonts w:asciiTheme="minorHAnsi" w:hAnsiTheme="minorHAnsi"/>
          <w:sz w:val="22"/>
        </w:rPr>
        <w:t xml:space="preserve">” </w:t>
      </w:r>
      <w:r w:rsidR="001C1E8F" w:rsidRPr="00C07E99">
        <w:rPr>
          <w:rFonts w:asciiTheme="minorHAnsi" w:hAnsiTheme="minorHAnsi"/>
          <w:sz w:val="22"/>
        </w:rPr>
        <w:t>–</w:t>
      </w:r>
      <w:r w:rsidR="001C1E8F">
        <w:rPr>
          <w:rFonts w:asciiTheme="minorHAnsi" w:hAnsiTheme="minorHAnsi"/>
          <w:sz w:val="22"/>
        </w:rPr>
        <w:t xml:space="preserve"> Kurzfilm über das Ge</w:t>
      </w:r>
      <w:r w:rsidRPr="00C07E99">
        <w:rPr>
          <w:rFonts w:asciiTheme="minorHAnsi" w:hAnsiTheme="minorHAnsi"/>
          <w:sz w:val="22"/>
        </w:rPr>
        <w:t>sundheitssyst</w:t>
      </w:r>
      <w:r w:rsidR="001C1E8F">
        <w:rPr>
          <w:rFonts w:asciiTheme="minorHAnsi" w:hAnsiTheme="minorHAnsi"/>
          <w:sz w:val="22"/>
        </w:rPr>
        <w:t>em in den Niederlanden</w:t>
      </w:r>
      <w:r w:rsidRPr="00C07E99">
        <w:rPr>
          <w:rFonts w:asciiTheme="minorHAnsi" w:hAnsiTheme="minorHAnsi"/>
          <w:sz w:val="22"/>
        </w:rPr>
        <w:t xml:space="preserve"> </w:t>
      </w:r>
      <w:r w:rsidRPr="00C07E99">
        <w:rPr>
          <w:rFonts w:asciiTheme="minorHAnsi" w:hAnsiTheme="minorHAnsi"/>
          <w:sz w:val="22"/>
        </w:rPr>
        <w:br/>
      </w:r>
      <w:r w:rsidR="001C1E8F">
        <w:rPr>
          <w:rStyle w:val="Hervorhebung"/>
          <w:rFonts w:asciiTheme="minorHAnsi" w:hAnsiTheme="minorHAnsi"/>
          <w:sz w:val="22"/>
        </w:rPr>
        <w:t>Auszeichnung</w:t>
      </w:r>
      <w:r w:rsidR="0025550D">
        <w:rPr>
          <w:rStyle w:val="Hervorhebung"/>
          <w:rFonts w:asciiTheme="minorHAnsi" w:hAnsiTheme="minorHAnsi"/>
          <w:sz w:val="22"/>
        </w:rPr>
        <w:t>en</w:t>
      </w:r>
      <w:r w:rsidRPr="00C07E99">
        <w:rPr>
          <w:rStyle w:val="Hervorhebung"/>
          <w:rFonts w:asciiTheme="minorHAnsi" w:hAnsiTheme="minorHAnsi"/>
          <w:sz w:val="22"/>
        </w:rPr>
        <w:t>:</w:t>
      </w:r>
    </w:p>
    <w:p w:rsidR="00C07E99" w:rsidRPr="00C07E99" w:rsidRDefault="0025550D" w:rsidP="009409D3">
      <w:pPr>
        <w:pStyle w:val="StandardWeb"/>
        <w:spacing w:before="0" w:beforeAutospacing="0" w:after="0" w:afterAutospacing="0" w:line="276" w:lineRule="auto"/>
        <w:rPr>
          <w:rFonts w:asciiTheme="minorHAnsi" w:hAnsiTheme="minorHAnsi"/>
          <w:sz w:val="22"/>
          <w:lang w:val="en-GB"/>
        </w:rPr>
      </w:pPr>
      <w:r w:rsidRPr="0025550D">
        <w:rPr>
          <w:rFonts w:asciiTheme="minorHAnsi" w:hAnsiTheme="minorHAnsi"/>
          <w:i/>
          <w:iCs/>
          <w:sz w:val="22"/>
          <w:lang w:val="en-GB"/>
        </w:rPr>
        <w:t xml:space="preserve">Certificate for Creative </w:t>
      </w:r>
      <w:proofErr w:type="spellStart"/>
      <w:r w:rsidRPr="0025550D">
        <w:rPr>
          <w:rFonts w:asciiTheme="minorHAnsi" w:hAnsiTheme="minorHAnsi"/>
          <w:i/>
          <w:iCs/>
          <w:sz w:val="22"/>
          <w:lang w:val="en-GB"/>
        </w:rPr>
        <w:t>Exellence</w:t>
      </w:r>
      <w:proofErr w:type="spellEnd"/>
      <w:r w:rsidRPr="0025550D">
        <w:rPr>
          <w:rFonts w:asciiTheme="minorHAnsi" w:hAnsiTheme="minorHAnsi"/>
          <w:i/>
          <w:iCs/>
          <w:sz w:val="22"/>
          <w:lang w:val="en-GB"/>
        </w:rPr>
        <w:t xml:space="preserve"> for </w:t>
      </w:r>
      <w:proofErr w:type="spellStart"/>
      <w:r w:rsidRPr="0025550D">
        <w:rPr>
          <w:rFonts w:asciiTheme="minorHAnsi" w:hAnsiTheme="minorHAnsi"/>
          <w:i/>
          <w:iCs/>
          <w:sz w:val="22"/>
          <w:lang w:val="en-GB"/>
        </w:rPr>
        <w:t>corporatefilm</w:t>
      </w:r>
      <w:proofErr w:type="spellEnd"/>
      <w:r w:rsidRPr="0025550D">
        <w:rPr>
          <w:rFonts w:asciiTheme="minorHAnsi" w:hAnsiTheme="minorHAnsi"/>
          <w:i/>
          <w:iCs/>
          <w:sz w:val="22"/>
          <w:lang w:val="en-GB"/>
        </w:rPr>
        <w:t xml:space="preserve"> </w:t>
      </w:r>
      <w:r w:rsidR="001C1E8F" w:rsidRPr="001C1E8F">
        <w:rPr>
          <w:rStyle w:val="Hervorhebung"/>
          <w:rFonts w:asciiTheme="minorHAnsi" w:hAnsiTheme="minorHAnsi"/>
          <w:i w:val="0"/>
          <w:sz w:val="22"/>
          <w:lang w:val="en-GB"/>
        </w:rPr>
        <w:t xml:space="preserve">auf </w:t>
      </w:r>
      <w:proofErr w:type="spellStart"/>
      <w:r w:rsidR="001C1E8F" w:rsidRPr="001C1E8F">
        <w:rPr>
          <w:rStyle w:val="Hervorhebung"/>
          <w:rFonts w:asciiTheme="minorHAnsi" w:hAnsiTheme="minorHAnsi"/>
          <w:i w:val="0"/>
          <w:sz w:val="22"/>
          <w:lang w:val="en-GB"/>
        </w:rPr>
        <w:t>dem</w:t>
      </w:r>
      <w:proofErr w:type="spellEnd"/>
      <w:r w:rsidR="001C1E8F">
        <w:rPr>
          <w:rStyle w:val="Hervorhebung"/>
          <w:rFonts w:asciiTheme="minorHAnsi" w:hAnsiTheme="minorHAnsi"/>
          <w:sz w:val="22"/>
          <w:lang w:val="en-GB"/>
        </w:rPr>
        <w:t xml:space="preserve"> </w:t>
      </w:r>
      <w:r w:rsidR="00C07E99" w:rsidRPr="001C1E8F">
        <w:rPr>
          <w:rStyle w:val="Hervorhebung"/>
          <w:rFonts w:asciiTheme="minorHAnsi" w:hAnsiTheme="minorHAnsi"/>
          <w:i w:val="0"/>
          <w:sz w:val="22"/>
          <w:lang w:val="en-GB"/>
        </w:rPr>
        <w:t>International Film and Video Festival Hollywood</w:t>
      </w:r>
      <w:r w:rsidR="00E635F3">
        <w:rPr>
          <w:rStyle w:val="Hervorhebung"/>
          <w:rFonts w:asciiTheme="minorHAnsi" w:hAnsiTheme="minorHAnsi"/>
          <w:sz w:val="22"/>
          <w:lang w:val="en-GB"/>
        </w:rPr>
        <w:br/>
      </w:r>
      <w:r w:rsidR="00C07E99" w:rsidRPr="00C07E99">
        <w:rPr>
          <w:rStyle w:val="Hervorhebung"/>
          <w:rFonts w:asciiTheme="minorHAnsi" w:hAnsiTheme="minorHAnsi"/>
          <w:sz w:val="22"/>
          <w:lang w:val="en-GB"/>
        </w:rPr>
        <w:t>G</w:t>
      </w:r>
      <w:r>
        <w:rPr>
          <w:rStyle w:val="Hervorhebung"/>
          <w:rFonts w:asciiTheme="minorHAnsi" w:hAnsiTheme="minorHAnsi"/>
          <w:sz w:val="22"/>
          <w:lang w:val="en-GB"/>
        </w:rPr>
        <w:t xml:space="preserve">lobal Award for Corporate Film </w:t>
      </w:r>
      <w:r>
        <w:rPr>
          <w:rStyle w:val="Hervorhebung"/>
          <w:rFonts w:asciiTheme="minorHAnsi" w:hAnsiTheme="minorHAnsi"/>
          <w:i w:val="0"/>
          <w:sz w:val="22"/>
          <w:lang w:val="en-GB"/>
        </w:rPr>
        <w:t xml:space="preserve">in </w:t>
      </w:r>
      <w:r w:rsidRPr="0025550D">
        <w:rPr>
          <w:rStyle w:val="Hervorhebung"/>
          <w:rFonts w:asciiTheme="minorHAnsi" w:hAnsiTheme="minorHAnsi"/>
          <w:i w:val="0"/>
          <w:sz w:val="22"/>
          <w:lang w:val="en-GB"/>
        </w:rPr>
        <w:t>New York</w:t>
      </w:r>
    </w:p>
    <w:p w:rsidR="0025550D" w:rsidRPr="0025550D" w:rsidRDefault="00C07E99" w:rsidP="009409D3">
      <w:pPr>
        <w:pStyle w:val="StandardWeb"/>
        <w:spacing w:before="0" w:beforeAutospacing="0" w:after="0" w:afterAutospacing="0" w:line="276" w:lineRule="auto"/>
        <w:rPr>
          <w:rStyle w:val="Hervorhebung"/>
          <w:rFonts w:asciiTheme="minorHAnsi" w:hAnsiTheme="minorHAnsi"/>
          <w:sz w:val="22"/>
        </w:rPr>
      </w:pPr>
      <w:r w:rsidRPr="0025550D">
        <w:rPr>
          <w:rFonts w:asciiTheme="minorHAnsi" w:hAnsiTheme="minorHAnsi"/>
          <w:b/>
          <w:sz w:val="22"/>
        </w:rPr>
        <w:t>2005</w:t>
      </w:r>
      <w:r w:rsidRPr="0025550D">
        <w:rPr>
          <w:rFonts w:asciiTheme="minorHAnsi" w:hAnsiTheme="minorHAnsi"/>
          <w:sz w:val="22"/>
        </w:rPr>
        <w:t xml:space="preserve">: “Walking </w:t>
      </w:r>
      <w:proofErr w:type="spellStart"/>
      <w:r w:rsidRPr="0025550D">
        <w:rPr>
          <w:rFonts w:asciiTheme="minorHAnsi" w:hAnsiTheme="minorHAnsi"/>
          <w:sz w:val="22"/>
        </w:rPr>
        <w:t>with</w:t>
      </w:r>
      <w:proofErr w:type="spellEnd"/>
      <w:r w:rsidRPr="0025550D">
        <w:rPr>
          <w:rFonts w:asciiTheme="minorHAnsi" w:hAnsiTheme="minorHAnsi"/>
          <w:sz w:val="22"/>
        </w:rPr>
        <w:t xml:space="preserve"> Vincent van Gogh in The </w:t>
      </w:r>
      <w:proofErr w:type="spellStart"/>
      <w:r w:rsidRPr="0025550D">
        <w:rPr>
          <w:rFonts w:asciiTheme="minorHAnsi" w:hAnsiTheme="minorHAnsi"/>
          <w:sz w:val="22"/>
        </w:rPr>
        <w:t>Hague</w:t>
      </w:r>
      <w:proofErr w:type="spellEnd"/>
      <w:r w:rsidRPr="0025550D">
        <w:rPr>
          <w:rFonts w:asciiTheme="minorHAnsi" w:hAnsiTheme="minorHAnsi"/>
          <w:sz w:val="22"/>
        </w:rPr>
        <w:t xml:space="preserve">” </w:t>
      </w:r>
      <w:r w:rsidR="00E635F3" w:rsidRPr="0025550D">
        <w:rPr>
          <w:rFonts w:asciiTheme="minorHAnsi" w:hAnsiTheme="minorHAnsi"/>
          <w:sz w:val="22"/>
        </w:rPr>
        <w:t>– Dokumentation über die wichtige</w:t>
      </w:r>
      <w:r w:rsidRPr="0025550D">
        <w:rPr>
          <w:rFonts w:asciiTheme="minorHAnsi" w:hAnsiTheme="minorHAnsi"/>
          <w:sz w:val="22"/>
        </w:rPr>
        <w:t xml:space="preserve"> </w:t>
      </w:r>
      <w:r w:rsidR="000C3921">
        <w:rPr>
          <w:rFonts w:asciiTheme="minorHAnsi" w:hAnsiTheme="minorHAnsi"/>
          <w:sz w:val="22"/>
        </w:rPr>
        <w:t>Den Haag</w:t>
      </w:r>
      <w:r w:rsidR="00E635F3" w:rsidRPr="0025550D">
        <w:rPr>
          <w:rFonts w:asciiTheme="minorHAnsi" w:hAnsiTheme="minorHAnsi"/>
          <w:sz w:val="22"/>
        </w:rPr>
        <w:t>-Periode von Vincent van Gogh</w:t>
      </w:r>
      <w:r w:rsidRPr="0025550D">
        <w:rPr>
          <w:rFonts w:asciiTheme="minorHAnsi" w:hAnsiTheme="minorHAnsi"/>
          <w:sz w:val="22"/>
        </w:rPr>
        <w:br/>
      </w:r>
      <w:r w:rsidR="0025550D" w:rsidRPr="0025550D">
        <w:rPr>
          <w:rStyle w:val="Hervorhebung"/>
          <w:rFonts w:asciiTheme="minorHAnsi" w:hAnsiTheme="minorHAnsi"/>
          <w:sz w:val="22"/>
        </w:rPr>
        <w:t>Auszeichnungen</w:t>
      </w:r>
      <w:r w:rsidRPr="0025550D">
        <w:rPr>
          <w:rStyle w:val="Hervorhebung"/>
          <w:rFonts w:asciiTheme="minorHAnsi" w:hAnsiTheme="minorHAnsi"/>
          <w:sz w:val="22"/>
        </w:rPr>
        <w:t xml:space="preserve">: </w:t>
      </w:r>
    </w:p>
    <w:p w:rsidR="0025550D" w:rsidRPr="0025550D" w:rsidRDefault="00C07E99" w:rsidP="009409D3">
      <w:pPr>
        <w:pStyle w:val="StandardWeb"/>
        <w:spacing w:before="0" w:beforeAutospacing="0" w:after="0" w:afterAutospacing="0" w:line="276" w:lineRule="auto"/>
        <w:rPr>
          <w:rStyle w:val="Hervorhebung"/>
          <w:rFonts w:asciiTheme="minorHAnsi" w:hAnsiTheme="minorHAnsi"/>
          <w:sz w:val="22"/>
        </w:rPr>
      </w:pPr>
      <w:r w:rsidRPr="0025550D">
        <w:rPr>
          <w:rStyle w:val="Hervorhebung"/>
          <w:rFonts w:asciiTheme="minorHAnsi" w:hAnsiTheme="minorHAnsi"/>
          <w:sz w:val="22"/>
        </w:rPr>
        <w:t>B</w:t>
      </w:r>
      <w:r w:rsidR="0025550D" w:rsidRPr="0025550D">
        <w:rPr>
          <w:rStyle w:val="Hervorhebung"/>
          <w:rFonts w:asciiTheme="minorHAnsi" w:hAnsiTheme="minorHAnsi"/>
          <w:sz w:val="22"/>
        </w:rPr>
        <w:t xml:space="preserve">est </w:t>
      </w:r>
      <w:proofErr w:type="spellStart"/>
      <w:r w:rsidR="0025550D" w:rsidRPr="0025550D">
        <w:rPr>
          <w:rStyle w:val="Hervorhebung"/>
          <w:rFonts w:asciiTheme="minorHAnsi" w:hAnsiTheme="minorHAnsi"/>
          <w:sz w:val="22"/>
        </w:rPr>
        <w:t>heritage</w:t>
      </w:r>
      <w:proofErr w:type="spellEnd"/>
      <w:r w:rsidR="0025550D" w:rsidRPr="0025550D">
        <w:rPr>
          <w:rStyle w:val="Hervorhebung"/>
          <w:rFonts w:asciiTheme="minorHAnsi" w:hAnsiTheme="minorHAnsi"/>
          <w:sz w:val="22"/>
        </w:rPr>
        <w:t xml:space="preserve"> film </w:t>
      </w:r>
      <w:r w:rsidR="0025550D" w:rsidRPr="0025550D">
        <w:rPr>
          <w:rStyle w:val="Hervorhebung"/>
          <w:rFonts w:asciiTheme="minorHAnsi" w:hAnsiTheme="minorHAnsi"/>
          <w:i w:val="0"/>
          <w:sz w:val="22"/>
        </w:rPr>
        <w:t>auf dem</w:t>
      </w:r>
      <w:r w:rsidRPr="0025550D">
        <w:rPr>
          <w:rStyle w:val="Hervorhebung"/>
          <w:rFonts w:asciiTheme="minorHAnsi" w:hAnsiTheme="minorHAnsi"/>
          <w:sz w:val="22"/>
        </w:rPr>
        <w:t xml:space="preserve"> </w:t>
      </w:r>
      <w:r w:rsidRPr="0025550D">
        <w:rPr>
          <w:rStyle w:val="Hervorhebung"/>
          <w:rFonts w:asciiTheme="minorHAnsi" w:hAnsiTheme="minorHAnsi"/>
          <w:i w:val="0"/>
          <w:sz w:val="22"/>
        </w:rPr>
        <w:t>Europa Nostra Film Festival I</w:t>
      </w:r>
      <w:r w:rsidR="0025550D" w:rsidRPr="0025550D">
        <w:rPr>
          <w:rStyle w:val="Hervorhebung"/>
          <w:rFonts w:asciiTheme="minorHAnsi" w:hAnsiTheme="minorHAnsi"/>
          <w:i w:val="0"/>
          <w:sz w:val="22"/>
        </w:rPr>
        <w:t>talien</w:t>
      </w:r>
      <w:r w:rsidR="00FF10B3">
        <w:rPr>
          <w:rStyle w:val="Hervorhebung"/>
          <w:rFonts w:asciiTheme="minorHAnsi" w:hAnsiTheme="minorHAnsi"/>
          <w:i w:val="0"/>
          <w:sz w:val="22"/>
        </w:rPr>
        <w:t xml:space="preserve"> 2005</w:t>
      </w:r>
      <w:r w:rsidRPr="0025550D">
        <w:rPr>
          <w:rFonts w:asciiTheme="minorHAnsi" w:hAnsiTheme="minorHAnsi"/>
          <w:sz w:val="22"/>
        </w:rPr>
        <w:br/>
      </w:r>
      <w:proofErr w:type="spellStart"/>
      <w:r w:rsidR="0025550D" w:rsidRPr="0025550D">
        <w:rPr>
          <w:rFonts w:asciiTheme="minorHAnsi" w:hAnsiTheme="minorHAnsi"/>
          <w:i/>
          <w:iCs/>
          <w:sz w:val="22"/>
        </w:rPr>
        <w:t>Certificate</w:t>
      </w:r>
      <w:proofErr w:type="spellEnd"/>
      <w:r w:rsidR="0025550D" w:rsidRPr="0025550D">
        <w:rPr>
          <w:rFonts w:asciiTheme="minorHAnsi" w:hAnsiTheme="minorHAnsi"/>
          <w:i/>
          <w:iCs/>
          <w:sz w:val="22"/>
        </w:rPr>
        <w:t xml:space="preserve"> </w:t>
      </w:r>
      <w:proofErr w:type="spellStart"/>
      <w:r w:rsidR="0025550D" w:rsidRPr="0025550D">
        <w:rPr>
          <w:rFonts w:asciiTheme="minorHAnsi" w:hAnsiTheme="minorHAnsi"/>
          <w:i/>
          <w:iCs/>
          <w:sz w:val="22"/>
        </w:rPr>
        <w:t>for</w:t>
      </w:r>
      <w:proofErr w:type="spellEnd"/>
      <w:r w:rsidR="0025550D" w:rsidRPr="0025550D">
        <w:rPr>
          <w:rFonts w:asciiTheme="minorHAnsi" w:hAnsiTheme="minorHAnsi"/>
          <w:i/>
          <w:iCs/>
          <w:sz w:val="22"/>
        </w:rPr>
        <w:t xml:space="preserve"> Creative </w:t>
      </w:r>
      <w:proofErr w:type="spellStart"/>
      <w:r w:rsidR="0025550D" w:rsidRPr="0025550D">
        <w:rPr>
          <w:rFonts w:asciiTheme="minorHAnsi" w:hAnsiTheme="minorHAnsi"/>
          <w:i/>
          <w:iCs/>
          <w:sz w:val="22"/>
        </w:rPr>
        <w:t>Exellence</w:t>
      </w:r>
      <w:proofErr w:type="spellEnd"/>
      <w:r w:rsidR="0025550D" w:rsidRPr="0025550D">
        <w:rPr>
          <w:rFonts w:asciiTheme="minorHAnsi" w:hAnsiTheme="minorHAnsi"/>
          <w:i/>
          <w:iCs/>
          <w:sz w:val="22"/>
        </w:rPr>
        <w:t xml:space="preserve"> </w:t>
      </w:r>
      <w:proofErr w:type="spellStart"/>
      <w:r w:rsidR="0025550D" w:rsidRPr="0025550D">
        <w:rPr>
          <w:rFonts w:asciiTheme="minorHAnsi" w:hAnsiTheme="minorHAnsi"/>
          <w:i/>
          <w:iCs/>
          <w:sz w:val="22"/>
        </w:rPr>
        <w:t>for</w:t>
      </w:r>
      <w:proofErr w:type="spellEnd"/>
      <w:r w:rsidR="0025550D" w:rsidRPr="0025550D">
        <w:rPr>
          <w:rFonts w:asciiTheme="minorHAnsi" w:hAnsiTheme="minorHAnsi"/>
          <w:i/>
          <w:iCs/>
          <w:sz w:val="22"/>
        </w:rPr>
        <w:t xml:space="preserve"> </w:t>
      </w:r>
      <w:proofErr w:type="spellStart"/>
      <w:r w:rsidR="0025550D" w:rsidRPr="0025550D">
        <w:rPr>
          <w:rFonts w:asciiTheme="minorHAnsi" w:hAnsiTheme="minorHAnsi"/>
          <w:i/>
          <w:iCs/>
          <w:sz w:val="22"/>
        </w:rPr>
        <w:t>corporatefilm</w:t>
      </w:r>
      <w:proofErr w:type="spellEnd"/>
      <w:r w:rsidR="0025550D" w:rsidRPr="0025550D">
        <w:rPr>
          <w:rFonts w:asciiTheme="minorHAnsi" w:hAnsiTheme="minorHAnsi"/>
          <w:i/>
          <w:iCs/>
          <w:sz w:val="22"/>
        </w:rPr>
        <w:t xml:space="preserve"> </w:t>
      </w:r>
      <w:r w:rsidR="0025550D" w:rsidRPr="0025550D">
        <w:rPr>
          <w:rStyle w:val="Hervorhebung"/>
          <w:rFonts w:asciiTheme="minorHAnsi" w:hAnsiTheme="minorHAnsi"/>
          <w:i w:val="0"/>
          <w:sz w:val="22"/>
        </w:rPr>
        <w:t>auf dem</w:t>
      </w:r>
      <w:r w:rsidR="0025550D" w:rsidRPr="0025550D">
        <w:rPr>
          <w:rStyle w:val="Hervorhebung"/>
          <w:rFonts w:asciiTheme="minorHAnsi" w:hAnsiTheme="minorHAnsi"/>
          <w:sz w:val="22"/>
        </w:rPr>
        <w:t xml:space="preserve"> </w:t>
      </w:r>
      <w:r w:rsidR="0025550D" w:rsidRPr="0025550D">
        <w:rPr>
          <w:rStyle w:val="Hervorhebung"/>
          <w:rFonts w:asciiTheme="minorHAnsi" w:hAnsiTheme="minorHAnsi"/>
          <w:i w:val="0"/>
          <w:sz w:val="22"/>
        </w:rPr>
        <w:t xml:space="preserve">International Film </w:t>
      </w:r>
      <w:proofErr w:type="spellStart"/>
      <w:r w:rsidR="0025550D" w:rsidRPr="0025550D">
        <w:rPr>
          <w:rStyle w:val="Hervorhebung"/>
          <w:rFonts w:asciiTheme="minorHAnsi" w:hAnsiTheme="minorHAnsi"/>
          <w:i w:val="0"/>
          <w:sz w:val="22"/>
        </w:rPr>
        <w:t>and</w:t>
      </w:r>
      <w:proofErr w:type="spellEnd"/>
      <w:r w:rsidR="0025550D" w:rsidRPr="0025550D">
        <w:rPr>
          <w:rStyle w:val="Hervorhebung"/>
          <w:rFonts w:asciiTheme="minorHAnsi" w:hAnsiTheme="minorHAnsi"/>
          <w:i w:val="0"/>
          <w:sz w:val="22"/>
        </w:rPr>
        <w:t xml:space="preserve"> Video Festival Hollywood</w:t>
      </w:r>
      <w:r w:rsidR="0025550D" w:rsidRPr="0025550D">
        <w:rPr>
          <w:rStyle w:val="Hervorhebung"/>
          <w:rFonts w:asciiTheme="minorHAnsi" w:hAnsiTheme="minorHAnsi"/>
          <w:sz w:val="22"/>
        </w:rPr>
        <w:br/>
      </w:r>
      <w:r w:rsidRPr="0025550D">
        <w:rPr>
          <w:rFonts w:asciiTheme="minorHAnsi" w:hAnsiTheme="minorHAnsi"/>
          <w:b/>
          <w:sz w:val="22"/>
        </w:rPr>
        <w:t>2003</w:t>
      </w:r>
      <w:r w:rsidRPr="0025550D">
        <w:rPr>
          <w:rFonts w:asciiTheme="minorHAnsi" w:hAnsiTheme="minorHAnsi"/>
          <w:sz w:val="22"/>
        </w:rPr>
        <w:t xml:space="preserve">: “Johan </w:t>
      </w:r>
      <w:proofErr w:type="spellStart"/>
      <w:r w:rsidRPr="0025550D">
        <w:rPr>
          <w:rFonts w:asciiTheme="minorHAnsi" w:hAnsiTheme="minorHAnsi"/>
          <w:sz w:val="22"/>
        </w:rPr>
        <w:t>Barthold</w:t>
      </w:r>
      <w:proofErr w:type="spellEnd"/>
      <w:r w:rsidRPr="0025550D">
        <w:rPr>
          <w:rFonts w:asciiTheme="minorHAnsi" w:hAnsiTheme="minorHAnsi"/>
          <w:sz w:val="22"/>
        </w:rPr>
        <w:t xml:space="preserve"> </w:t>
      </w:r>
      <w:proofErr w:type="spellStart"/>
      <w:r w:rsidRPr="0025550D">
        <w:rPr>
          <w:rFonts w:asciiTheme="minorHAnsi" w:hAnsiTheme="minorHAnsi"/>
          <w:sz w:val="22"/>
        </w:rPr>
        <w:t>Jongkind</w:t>
      </w:r>
      <w:proofErr w:type="spellEnd"/>
      <w:r w:rsidRPr="0025550D">
        <w:rPr>
          <w:rFonts w:asciiTheme="minorHAnsi" w:hAnsiTheme="minorHAnsi"/>
          <w:sz w:val="22"/>
        </w:rPr>
        <w:t xml:space="preserve">; a </w:t>
      </w:r>
      <w:proofErr w:type="spellStart"/>
      <w:r w:rsidRPr="0025550D">
        <w:rPr>
          <w:rFonts w:asciiTheme="minorHAnsi" w:hAnsiTheme="minorHAnsi"/>
          <w:sz w:val="22"/>
        </w:rPr>
        <w:t>Dutchman</w:t>
      </w:r>
      <w:proofErr w:type="spellEnd"/>
      <w:r w:rsidRPr="0025550D">
        <w:rPr>
          <w:rFonts w:asciiTheme="minorHAnsi" w:hAnsiTheme="minorHAnsi"/>
          <w:sz w:val="22"/>
        </w:rPr>
        <w:t xml:space="preserve"> in </w:t>
      </w:r>
      <w:proofErr w:type="spellStart"/>
      <w:r w:rsidRPr="0025550D">
        <w:rPr>
          <w:rFonts w:asciiTheme="minorHAnsi" w:hAnsiTheme="minorHAnsi"/>
          <w:sz w:val="22"/>
        </w:rPr>
        <w:t>Honfleur</w:t>
      </w:r>
      <w:proofErr w:type="spellEnd"/>
      <w:r w:rsidRPr="0025550D">
        <w:rPr>
          <w:rFonts w:asciiTheme="minorHAnsi" w:hAnsiTheme="minorHAnsi"/>
          <w:sz w:val="22"/>
        </w:rPr>
        <w:t xml:space="preserve">” – </w:t>
      </w:r>
      <w:r w:rsidR="00E635F3" w:rsidRPr="0025550D">
        <w:rPr>
          <w:rFonts w:asciiTheme="minorHAnsi" w:hAnsiTheme="minorHAnsi"/>
          <w:sz w:val="22"/>
        </w:rPr>
        <w:t xml:space="preserve"> </w:t>
      </w:r>
      <w:r w:rsidR="0025550D" w:rsidRPr="0025550D">
        <w:rPr>
          <w:rFonts w:asciiTheme="minorHAnsi" w:hAnsiTheme="minorHAnsi"/>
          <w:sz w:val="22"/>
        </w:rPr>
        <w:t xml:space="preserve">Dokumentation </w:t>
      </w:r>
      <w:r w:rsidR="00E635F3" w:rsidRPr="0025550D">
        <w:rPr>
          <w:rFonts w:asciiTheme="minorHAnsi" w:hAnsiTheme="minorHAnsi"/>
          <w:sz w:val="22"/>
        </w:rPr>
        <w:t>über die französische Periode des</w:t>
      </w:r>
      <w:r w:rsidRPr="0025550D">
        <w:rPr>
          <w:rFonts w:asciiTheme="minorHAnsi" w:hAnsiTheme="minorHAnsi"/>
          <w:sz w:val="22"/>
        </w:rPr>
        <w:t xml:space="preserve"> </w:t>
      </w:r>
      <w:r w:rsidR="00E635F3" w:rsidRPr="0025550D">
        <w:rPr>
          <w:rFonts w:asciiTheme="minorHAnsi" w:hAnsiTheme="minorHAnsi"/>
          <w:sz w:val="22"/>
        </w:rPr>
        <w:t>Malers</w:t>
      </w:r>
      <w:r w:rsidRPr="0025550D">
        <w:rPr>
          <w:rFonts w:asciiTheme="minorHAnsi" w:hAnsiTheme="minorHAnsi"/>
          <w:sz w:val="22"/>
        </w:rPr>
        <w:t xml:space="preserve"> Johan </w:t>
      </w:r>
      <w:proofErr w:type="spellStart"/>
      <w:r w:rsidRPr="0025550D">
        <w:rPr>
          <w:rFonts w:asciiTheme="minorHAnsi" w:hAnsiTheme="minorHAnsi"/>
          <w:sz w:val="22"/>
        </w:rPr>
        <w:t>Barthold</w:t>
      </w:r>
      <w:proofErr w:type="spellEnd"/>
      <w:r w:rsidRPr="0025550D">
        <w:rPr>
          <w:rFonts w:asciiTheme="minorHAnsi" w:hAnsiTheme="minorHAnsi"/>
          <w:sz w:val="22"/>
        </w:rPr>
        <w:t xml:space="preserve"> </w:t>
      </w:r>
      <w:proofErr w:type="spellStart"/>
      <w:r w:rsidRPr="0025550D">
        <w:rPr>
          <w:rFonts w:asciiTheme="minorHAnsi" w:hAnsiTheme="minorHAnsi"/>
          <w:sz w:val="22"/>
        </w:rPr>
        <w:t>Jongkind</w:t>
      </w:r>
      <w:proofErr w:type="spellEnd"/>
      <w:r w:rsidRPr="0025550D">
        <w:rPr>
          <w:rFonts w:asciiTheme="minorHAnsi" w:hAnsiTheme="minorHAnsi"/>
          <w:sz w:val="22"/>
        </w:rPr>
        <w:br/>
      </w:r>
      <w:r w:rsidR="0025550D" w:rsidRPr="0025550D">
        <w:rPr>
          <w:rStyle w:val="Hervorhebung"/>
          <w:rFonts w:asciiTheme="minorHAnsi" w:hAnsiTheme="minorHAnsi"/>
          <w:sz w:val="22"/>
        </w:rPr>
        <w:t>Auszeichnung:</w:t>
      </w:r>
      <w:r w:rsidRPr="0025550D">
        <w:rPr>
          <w:rStyle w:val="Hervorhebung"/>
          <w:rFonts w:asciiTheme="minorHAnsi" w:hAnsiTheme="minorHAnsi"/>
          <w:sz w:val="22"/>
        </w:rPr>
        <w:t xml:space="preserve"> </w:t>
      </w:r>
    </w:p>
    <w:p w:rsidR="00C07E99" w:rsidRPr="0025550D" w:rsidRDefault="00C07E99" w:rsidP="009409D3">
      <w:pPr>
        <w:pStyle w:val="StandardWeb"/>
        <w:spacing w:before="0" w:beforeAutospacing="0" w:after="0" w:afterAutospacing="0" w:line="276" w:lineRule="auto"/>
        <w:rPr>
          <w:rFonts w:asciiTheme="minorHAnsi" w:hAnsiTheme="minorHAnsi"/>
          <w:i/>
          <w:sz w:val="22"/>
          <w:lang w:val="en-GB"/>
        </w:rPr>
      </w:pPr>
      <w:r w:rsidRPr="00C07E99">
        <w:rPr>
          <w:rStyle w:val="Hervorhebung"/>
          <w:rFonts w:asciiTheme="minorHAnsi" w:hAnsiTheme="minorHAnsi"/>
          <w:sz w:val="22"/>
          <w:lang w:val="en-GB"/>
        </w:rPr>
        <w:t>Gold Camera Award</w:t>
      </w:r>
      <w:r w:rsidR="0025550D">
        <w:rPr>
          <w:rStyle w:val="Hervorhebung"/>
          <w:rFonts w:asciiTheme="minorHAnsi" w:hAnsiTheme="minorHAnsi"/>
          <w:sz w:val="22"/>
          <w:lang w:val="en-GB"/>
        </w:rPr>
        <w:t xml:space="preserve"> </w:t>
      </w:r>
      <w:r w:rsidR="0025550D">
        <w:rPr>
          <w:rStyle w:val="Hervorhebung"/>
          <w:rFonts w:asciiTheme="minorHAnsi" w:hAnsiTheme="minorHAnsi"/>
          <w:i w:val="0"/>
          <w:sz w:val="22"/>
          <w:lang w:val="en-GB"/>
        </w:rPr>
        <w:t xml:space="preserve">auf </w:t>
      </w:r>
      <w:proofErr w:type="spellStart"/>
      <w:r w:rsidR="0025550D">
        <w:rPr>
          <w:rStyle w:val="Hervorhebung"/>
          <w:rFonts w:asciiTheme="minorHAnsi" w:hAnsiTheme="minorHAnsi"/>
          <w:i w:val="0"/>
          <w:sz w:val="22"/>
          <w:lang w:val="en-GB"/>
        </w:rPr>
        <w:t>dem</w:t>
      </w:r>
      <w:proofErr w:type="spellEnd"/>
      <w:r w:rsidR="0025550D">
        <w:rPr>
          <w:rStyle w:val="Hervorhebung"/>
          <w:rFonts w:asciiTheme="minorHAnsi" w:hAnsiTheme="minorHAnsi"/>
          <w:i w:val="0"/>
          <w:sz w:val="22"/>
          <w:lang w:val="en-GB"/>
        </w:rPr>
        <w:t xml:space="preserve"> </w:t>
      </w:r>
      <w:r w:rsidRPr="0025550D">
        <w:rPr>
          <w:rStyle w:val="Hervorhebung"/>
          <w:rFonts w:asciiTheme="minorHAnsi" w:hAnsiTheme="minorHAnsi"/>
          <w:i w:val="0"/>
          <w:sz w:val="22"/>
          <w:lang w:val="en-GB"/>
        </w:rPr>
        <w:t xml:space="preserve">International Film and Video Festival Hollywood </w:t>
      </w:r>
      <w:r w:rsidR="0025550D" w:rsidRPr="0025550D">
        <w:rPr>
          <w:rStyle w:val="Hervorhebung"/>
          <w:rFonts w:asciiTheme="minorHAnsi" w:hAnsiTheme="minorHAnsi"/>
          <w:i w:val="0"/>
          <w:sz w:val="22"/>
          <w:lang w:val="en-GB"/>
        </w:rPr>
        <w:t>2007</w:t>
      </w:r>
    </w:p>
    <w:p w:rsidR="0025550D" w:rsidRPr="0025550D" w:rsidRDefault="00C07E99" w:rsidP="0025550D">
      <w:pPr>
        <w:pStyle w:val="StandardWeb"/>
        <w:spacing w:before="0" w:beforeAutospacing="0" w:after="0" w:afterAutospacing="0" w:line="276" w:lineRule="auto"/>
        <w:rPr>
          <w:rStyle w:val="Hervorhebung"/>
          <w:rFonts w:asciiTheme="minorHAnsi" w:hAnsiTheme="minorHAnsi"/>
          <w:sz w:val="22"/>
        </w:rPr>
      </w:pPr>
      <w:r w:rsidRPr="00E635F3">
        <w:rPr>
          <w:rFonts w:asciiTheme="minorHAnsi" w:hAnsiTheme="minorHAnsi"/>
          <w:b/>
          <w:sz w:val="22"/>
        </w:rPr>
        <w:t>2002</w:t>
      </w:r>
      <w:r w:rsidRPr="00E635F3">
        <w:rPr>
          <w:rFonts w:asciiTheme="minorHAnsi" w:hAnsiTheme="minorHAnsi"/>
          <w:sz w:val="22"/>
        </w:rPr>
        <w:t xml:space="preserve">: “Glass </w:t>
      </w:r>
      <w:proofErr w:type="spellStart"/>
      <w:r w:rsidRPr="00E635F3">
        <w:rPr>
          <w:rFonts w:asciiTheme="minorHAnsi" w:hAnsiTheme="minorHAnsi"/>
          <w:sz w:val="22"/>
        </w:rPr>
        <w:t>is</w:t>
      </w:r>
      <w:proofErr w:type="spellEnd"/>
      <w:r w:rsidRPr="00E635F3">
        <w:rPr>
          <w:rFonts w:asciiTheme="minorHAnsi" w:hAnsiTheme="minorHAnsi"/>
          <w:sz w:val="22"/>
        </w:rPr>
        <w:t xml:space="preserve"> </w:t>
      </w:r>
      <w:proofErr w:type="spellStart"/>
      <w:r w:rsidRPr="00E635F3">
        <w:rPr>
          <w:rFonts w:asciiTheme="minorHAnsi" w:hAnsiTheme="minorHAnsi"/>
          <w:sz w:val="22"/>
        </w:rPr>
        <w:t>Leerdam</w:t>
      </w:r>
      <w:proofErr w:type="spellEnd"/>
      <w:r w:rsidRPr="00E635F3">
        <w:rPr>
          <w:rFonts w:asciiTheme="minorHAnsi" w:hAnsiTheme="minorHAnsi"/>
          <w:sz w:val="22"/>
        </w:rPr>
        <w:t xml:space="preserve">” – </w:t>
      </w:r>
      <w:r w:rsidR="00E635F3" w:rsidRPr="00E635F3">
        <w:rPr>
          <w:rFonts w:asciiTheme="minorHAnsi" w:hAnsiTheme="minorHAnsi"/>
          <w:sz w:val="22"/>
        </w:rPr>
        <w:t xml:space="preserve">Dokumentation über das (Kunst-)Glas-Gewerbe in </w:t>
      </w:r>
      <w:proofErr w:type="spellStart"/>
      <w:r w:rsidR="00E635F3" w:rsidRPr="00786BA9">
        <w:rPr>
          <w:rFonts w:asciiTheme="minorHAnsi" w:hAnsiTheme="minorHAnsi"/>
          <w:sz w:val="22"/>
        </w:rPr>
        <w:t>Le</w:t>
      </w:r>
      <w:r w:rsidR="0011171B" w:rsidRPr="00786BA9">
        <w:rPr>
          <w:rFonts w:asciiTheme="minorHAnsi" w:hAnsiTheme="minorHAnsi"/>
          <w:sz w:val="22"/>
        </w:rPr>
        <w:t>e</w:t>
      </w:r>
      <w:r w:rsidR="00E635F3" w:rsidRPr="00786BA9">
        <w:rPr>
          <w:rFonts w:asciiTheme="minorHAnsi" w:hAnsiTheme="minorHAnsi"/>
          <w:sz w:val="22"/>
        </w:rPr>
        <w:t>rdaa</w:t>
      </w:r>
      <w:r w:rsidR="0025550D" w:rsidRPr="00786BA9">
        <w:rPr>
          <w:rFonts w:asciiTheme="minorHAnsi" w:hAnsiTheme="minorHAnsi"/>
          <w:sz w:val="22"/>
        </w:rPr>
        <w:t>m</w:t>
      </w:r>
      <w:proofErr w:type="spellEnd"/>
      <w:r w:rsidR="00E635F3" w:rsidRPr="00E635F3">
        <w:rPr>
          <w:rFonts w:asciiTheme="minorHAnsi" w:hAnsiTheme="minorHAnsi"/>
          <w:sz w:val="22"/>
        </w:rPr>
        <w:t xml:space="preserve"> </w:t>
      </w:r>
      <w:r w:rsidRPr="00E635F3">
        <w:rPr>
          <w:rFonts w:asciiTheme="minorHAnsi" w:hAnsiTheme="minorHAnsi"/>
          <w:sz w:val="22"/>
        </w:rPr>
        <w:br/>
      </w:r>
      <w:r w:rsidR="0025550D" w:rsidRPr="0025550D">
        <w:rPr>
          <w:rStyle w:val="Hervorhebung"/>
          <w:rFonts w:asciiTheme="minorHAnsi" w:hAnsiTheme="minorHAnsi"/>
          <w:sz w:val="22"/>
        </w:rPr>
        <w:t xml:space="preserve">Auszeichnung: </w:t>
      </w:r>
    </w:p>
    <w:p w:rsidR="0025550D" w:rsidRPr="0025550D" w:rsidRDefault="0025550D" w:rsidP="0025550D">
      <w:pPr>
        <w:pStyle w:val="StandardWeb"/>
        <w:spacing w:before="0" w:beforeAutospacing="0" w:after="0" w:afterAutospacing="0" w:line="276" w:lineRule="auto"/>
        <w:rPr>
          <w:rFonts w:asciiTheme="minorHAnsi" w:hAnsiTheme="minorHAnsi"/>
          <w:i/>
          <w:sz w:val="22"/>
          <w:lang w:val="en-GB"/>
        </w:rPr>
      </w:pPr>
      <w:r w:rsidRPr="00C07E99">
        <w:rPr>
          <w:rStyle w:val="Hervorhebung"/>
          <w:rFonts w:asciiTheme="minorHAnsi" w:hAnsiTheme="minorHAnsi"/>
          <w:sz w:val="22"/>
          <w:lang w:val="en-GB"/>
        </w:rPr>
        <w:t>Gold Camera Award</w:t>
      </w:r>
      <w:r>
        <w:rPr>
          <w:rStyle w:val="Hervorhebung"/>
          <w:rFonts w:asciiTheme="minorHAnsi" w:hAnsiTheme="minorHAnsi"/>
          <w:sz w:val="22"/>
          <w:lang w:val="en-GB"/>
        </w:rPr>
        <w:t xml:space="preserve"> </w:t>
      </w:r>
      <w:r>
        <w:rPr>
          <w:rStyle w:val="Hervorhebung"/>
          <w:rFonts w:asciiTheme="minorHAnsi" w:hAnsiTheme="minorHAnsi"/>
          <w:i w:val="0"/>
          <w:sz w:val="22"/>
          <w:lang w:val="en-GB"/>
        </w:rPr>
        <w:t xml:space="preserve">auf </w:t>
      </w:r>
      <w:proofErr w:type="spellStart"/>
      <w:r>
        <w:rPr>
          <w:rStyle w:val="Hervorhebung"/>
          <w:rFonts w:asciiTheme="minorHAnsi" w:hAnsiTheme="minorHAnsi"/>
          <w:i w:val="0"/>
          <w:sz w:val="22"/>
          <w:lang w:val="en-GB"/>
        </w:rPr>
        <w:t>dem</w:t>
      </w:r>
      <w:proofErr w:type="spellEnd"/>
      <w:r>
        <w:rPr>
          <w:rStyle w:val="Hervorhebung"/>
          <w:rFonts w:asciiTheme="minorHAnsi" w:hAnsiTheme="minorHAnsi"/>
          <w:i w:val="0"/>
          <w:sz w:val="22"/>
          <w:lang w:val="en-GB"/>
        </w:rPr>
        <w:t xml:space="preserve"> </w:t>
      </w:r>
      <w:r w:rsidRPr="0025550D">
        <w:rPr>
          <w:rStyle w:val="Hervorhebung"/>
          <w:rFonts w:asciiTheme="minorHAnsi" w:hAnsiTheme="minorHAnsi"/>
          <w:i w:val="0"/>
          <w:sz w:val="22"/>
          <w:lang w:val="en-GB"/>
        </w:rPr>
        <w:t>International Film and Video Festival Hollywood 200</w:t>
      </w:r>
      <w:r>
        <w:rPr>
          <w:rStyle w:val="Hervorhebung"/>
          <w:rFonts w:asciiTheme="minorHAnsi" w:hAnsiTheme="minorHAnsi"/>
          <w:i w:val="0"/>
          <w:sz w:val="22"/>
          <w:lang w:val="en-GB"/>
        </w:rPr>
        <w:t>6</w:t>
      </w:r>
    </w:p>
    <w:p w:rsidR="00FF10B3" w:rsidRPr="0025550D" w:rsidRDefault="00C07E99" w:rsidP="00FF10B3">
      <w:pPr>
        <w:pStyle w:val="StandardWeb"/>
        <w:spacing w:before="0" w:beforeAutospacing="0" w:after="0" w:afterAutospacing="0" w:line="276" w:lineRule="auto"/>
        <w:rPr>
          <w:rStyle w:val="Hervorhebung"/>
          <w:rFonts w:asciiTheme="minorHAnsi" w:hAnsiTheme="minorHAnsi"/>
          <w:sz w:val="22"/>
        </w:rPr>
      </w:pPr>
      <w:r w:rsidRPr="00E635F3">
        <w:rPr>
          <w:rFonts w:asciiTheme="minorHAnsi" w:hAnsiTheme="minorHAnsi"/>
          <w:b/>
          <w:sz w:val="22"/>
        </w:rPr>
        <w:t>2001</w:t>
      </w:r>
      <w:r w:rsidRPr="00E635F3">
        <w:rPr>
          <w:rFonts w:asciiTheme="minorHAnsi" w:hAnsiTheme="minorHAnsi"/>
          <w:sz w:val="22"/>
        </w:rPr>
        <w:t xml:space="preserve">: “Jugendstil in The </w:t>
      </w:r>
      <w:proofErr w:type="spellStart"/>
      <w:r w:rsidRPr="00E635F3">
        <w:rPr>
          <w:rFonts w:asciiTheme="minorHAnsi" w:hAnsiTheme="minorHAnsi"/>
          <w:sz w:val="22"/>
        </w:rPr>
        <w:t>Hague</w:t>
      </w:r>
      <w:proofErr w:type="spellEnd"/>
      <w:r w:rsidRPr="00E635F3">
        <w:rPr>
          <w:rFonts w:asciiTheme="minorHAnsi" w:hAnsiTheme="minorHAnsi"/>
          <w:sz w:val="22"/>
        </w:rPr>
        <w:t xml:space="preserve">” – </w:t>
      </w:r>
      <w:r w:rsidR="00E635F3" w:rsidRPr="00E635F3">
        <w:rPr>
          <w:rFonts w:asciiTheme="minorHAnsi" w:hAnsiTheme="minorHAnsi"/>
          <w:sz w:val="22"/>
        </w:rPr>
        <w:t xml:space="preserve">Dokumentation über den Jugendstil in </w:t>
      </w:r>
      <w:r w:rsidR="000C3921">
        <w:rPr>
          <w:rFonts w:asciiTheme="minorHAnsi" w:hAnsiTheme="minorHAnsi"/>
          <w:sz w:val="22"/>
        </w:rPr>
        <w:t>Den Haag</w:t>
      </w:r>
      <w:r w:rsidRPr="00E635F3">
        <w:rPr>
          <w:rFonts w:asciiTheme="minorHAnsi" w:hAnsiTheme="minorHAnsi"/>
          <w:sz w:val="22"/>
        </w:rPr>
        <w:t xml:space="preserve"> </w:t>
      </w:r>
      <w:r w:rsidRPr="006C7849">
        <w:rPr>
          <w:rFonts w:asciiTheme="minorHAnsi" w:hAnsiTheme="minorHAnsi"/>
          <w:sz w:val="22"/>
        </w:rPr>
        <w:br/>
      </w:r>
      <w:r w:rsidR="00FF10B3" w:rsidRPr="0025550D">
        <w:rPr>
          <w:rStyle w:val="Hervorhebung"/>
          <w:rFonts w:asciiTheme="minorHAnsi" w:hAnsiTheme="minorHAnsi"/>
          <w:sz w:val="22"/>
        </w:rPr>
        <w:t xml:space="preserve">Auszeichnung: </w:t>
      </w:r>
    </w:p>
    <w:p w:rsidR="00FF10B3" w:rsidRDefault="00FF10B3" w:rsidP="00FF10B3">
      <w:pPr>
        <w:pStyle w:val="StandardWeb"/>
        <w:spacing w:before="0" w:beforeAutospacing="0" w:after="0" w:afterAutospacing="0" w:line="276" w:lineRule="auto"/>
        <w:rPr>
          <w:rStyle w:val="Hervorhebung"/>
          <w:rFonts w:asciiTheme="minorHAnsi" w:hAnsiTheme="minorHAnsi"/>
          <w:sz w:val="22"/>
        </w:rPr>
      </w:pPr>
      <w:r w:rsidRPr="00FF10B3">
        <w:rPr>
          <w:rStyle w:val="Hervorhebung"/>
          <w:rFonts w:asciiTheme="minorHAnsi" w:hAnsiTheme="minorHAnsi"/>
          <w:sz w:val="22"/>
        </w:rPr>
        <w:t xml:space="preserve">Best </w:t>
      </w:r>
      <w:proofErr w:type="spellStart"/>
      <w:r w:rsidRPr="00FF10B3">
        <w:rPr>
          <w:rStyle w:val="Hervorhebung"/>
          <w:rFonts w:asciiTheme="minorHAnsi" w:hAnsiTheme="minorHAnsi"/>
          <w:sz w:val="22"/>
        </w:rPr>
        <w:t>heritage</w:t>
      </w:r>
      <w:proofErr w:type="spellEnd"/>
      <w:r w:rsidRPr="00FF10B3">
        <w:rPr>
          <w:rStyle w:val="Hervorhebung"/>
          <w:rFonts w:asciiTheme="minorHAnsi" w:hAnsiTheme="minorHAnsi"/>
          <w:sz w:val="22"/>
        </w:rPr>
        <w:t xml:space="preserve"> film </w:t>
      </w:r>
      <w:r w:rsidRPr="00FF10B3">
        <w:rPr>
          <w:rStyle w:val="Hervorhebung"/>
          <w:rFonts w:asciiTheme="minorHAnsi" w:hAnsiTheme="minorHAnsi"/>
          <w:i w:val="0"/>
          <w:sz w:val="22"/>
        </w:rPr>
        <w:t>auf dem</w:t>
      </w:r>
      <w:r w:rsidRPr="00FF10B3">
        <w:rPr>
          <w:rStyle w:val="Hervorhebung"/>
          <w:rFonts w:asciiTheme="minorHAnsi" w:hAnsiTheme="minorHAnsi"/>
          <w:sz w:val="22"/>
        </w:rPr>
        <w:t xml:space="preserve"> </w:t>
      </w:r>
      <w:r w:rsidRPr="00FF10B3">
        <w:rPr>
          <w:rStyle w:val="Hervorhebung"/>
          <w:rFonts w:asciiTheme="minorHAnsi" w:hAnsiTheme="minorHAnsi"/>
          <w:i w:val="0"/>
          <w:sz w:val="22"/>
        </w:rPr>
        <w:t>Europa Nostra Film Festival Italien 2001</w:t>
      </w:r>
      <w:r w:rsidRPr="00FF10B3">
        <w:rPr>
          <w:rFonts w:asciiTheme="minorHAnsi" w:hAnsiTheme="minorHAnsi"/>
          <w:sz w:val="22"/>
        </w:rPr>
        <w:br/>
      </w:r>
      <w:r w:rsidR="00C07E99" w:rsidRPr="00FF10B3">
        <w:rPr>
          <w:rFonts w:asciiTheme="minorHAnsi" w:hAnsiTheme="minorHAnsi"/>
          <w:b/>
          <w:sz w:val="22"/>
        </w:rPr>
        <w:t>1997</w:t>
      </w:r>
      <w:r w:rsidR="00C07E99" w:rsidRPr="00FF10B3">
        <w:rPr>
          <w:rFonts w:asciiTheme="minorHAnsi" w:hAnsiTheme="minorHAnsi"/>
          <w:sz w:val="22"/>
        </w:rPr>
        <w:t xml:space="preserve">: “Life out </w:t>
      </w:r>
      <w:proofErr w:type="spellStart"/>
      <w:r w:rsidR="00C07E99" w:rsidRPr="00FF10B3">
        <w:rPr>
          <w:rFonts w:asciiTheme="minorHAnsi" w:hAnsiTheme="minorHAnsi"/>
          <w:sz w:val="22"/>
        </w:rPr>
        <w:t>of</w:t>
      </w:r>
      <w:proofErr w:type="spellEnd"/>
      <w:r w:rsidR="00C07E99" w:rsidRPr="00FF10B3">
        <w:rPr>
          <w:rFonts w:asciiTheme="minorHAnsi" w:hAnsiTheme="minorHAnsi"/>
          <w:sz w:val="22"/>
        </w:rPr>
        <w:t xml:space="preserve"> </w:t>
      </w:r>
      <w:proofErr w:type="spellStart"/>
      <w:r w:rsidR="00C07E99" w:rsidRPr="00FF10B3">
        <w:rPr>
          <w:rFonts w:asciiTheme="minorHAnsi" w:hAnsiTheme="minorHAnsi"/>
          <w:sz w:val="22"/>
        </w:rPr>
        <w:t>death</w:t>
      </w:r>
      <w:proofErr w:type="spellEnd"/>
      <w:r w:rsidR="00C07E99" w:rsidRPr="00FF10B3">
        <w:rPr>
          <w:rFonts w:asciiTheme="minorHAnsi" w:hAnsiTheme="minorHAnsi"/>
          <w:sz w:val="22"/>
        </w:rPr>
        <w:t xml:space="preserve">” </w:t>
      </w:r>
      <w:proofErr w:type="spellStart"/>
      <w:r w:rsidR="00C07E99" w:rsidRPr="00FF10B3">
        <w:rPr>
          <w:rFonts w:asciiTheme="minorHAnsi" w:hAnsiTheme="minorHAnsi"/>
          <w:sz w:val="22"/>
        </w:rPr>
        <w:t>o</w:t>
      </w:r>
      <w:r w:rsidRPr="00FF10B3">
        <w:rPr>
          <w:rFonts w:asciiTheme="minorHAnsi" w:hAnsiTheme="minorHAnsi"/>
          <w:sz w:val="22"/>
        </w:rPr>
        <w:t>f</w:t>
      </w:r>
      <w:proofErr w:type="spellEnd"/>
      <w:r w:rsidRPr="00FF10B3">
        <w:rPr>
          <w:rFonts w:asciiTheme="minorHAnsi" w:hAnsiTheme="minorHAnsi"/>
          <w:sz w:val="22"/>
        </w:rPr>
        <w:t xml:space="preserve"> “</w:t>
      </w:r>
      <w:proofErr w:type="spellStart"/>
      <w:r w:rsidRPr="00FF10B3">
        <w:rPr>
          <w:rFonts w:asciiTheme="minorHAnsi" w:hAnsiTheme="minorHAnsi"/>
          <w:sz w:val="22"/>
        </w:rPr>
        <w:t>Mummies</w:t>
      </w:r>
      <w:proofErr w:type="spellEnd"/>
      <w:r w:rsidRPr="00FF10B3">
        <w:rPr>
          <w:rFonts w:asciiTheme="minorHAnsi" w:hAnsiTheme="minorHAnsi"/>
          <w:sz w:val="22"/>
        </w:rPr>
        <w:t xml:space="preserve"> </w:t>
      </w:r>
      <w:proofErr w:type="spellStart"/>
      <w:r w:rsidRPr="00FF10B3">
        <w:rPr>
          <w:rFonts w:asciiTheme="minorHAnsi" w:hAnsiTheme="minorHAnsi"/>
          <w:sz w:val="22"/>
        </w:rPr>
        <w:t>as</w:t>
      </w:r>
      <w:proofErr w:type="spellEnd"/>
      <w:r w:rsidRPr="00FF10B3">
        <w:rPr>
          <w:rFonts w:asciiTheme="minorHAnsi" w:hAnsiTheme="minorHAnsi"/>
          <w:sz w:val="22"/>
        </w:rPr>
        <w:t xml:space="preserve"> modern </w:t>
      </w:r>
      <w:proofErr w:type="spellStart"/>
      <w:r w:rsidRPr="00FF10B3">
        <w:rPr>
          <w:rFonts w:asciiTheme="minorHAnsi" w:hAnsiTheme="minorHAnsi"/>
          <w:sz w:val="22"/>
        </w:rPr>
        <w:t>medicine</w:t>
      </w:r>
      <w:proofErr w:type="spellEnd"/>
      <w:r w:rsidRPr="00FF10B3">
        <w:rPr>
          <w:rFonts w:asciiTheme="minorHAnsi" w:hAnsiTheme="minorHAnsi"/>
          <w:sz w:val="22"/>
        </w:rPr>
        <w:t>”</w:t>
      </w:r>
      <w:r>
        <w:rPr>
          <w:rFonts w:asciiTheme="minorHAnsi" w:hAnsiTheme="minorHAnsi"/>
          <w:sz w:val="22"/>
        </w:rPr>
        <w:t xml:space="preserve"> – </w:t>
      </w:r>
      <w:r w:rsidR="00E635F3" w:rsidRPr="00E635F3">
        <w:rPr>
          <w:rFonts w:asciiTheme="minorHAnsi" w:hAnsiTheme="minorHAnsi"/>
          <w:sz w:val="22"/>
        </w:rPr>
        <w:t xml:space="preserve">Dokumentation über die wissenschaftliche </w:t>
      </w:r>
      <w:r w:rsidR="000C3921">
        <w:rPr>
          <w:rFonts w:asciiTheme="minorHAnsi" w:hAnsiTheme="minorHAnsi"/>
          <w:sz w:val="22"/>
        </w:rPr>
        <w:t>Erf</w:t>
      </w:r>
      <w:r w:rsidR="00E635F3" w:rsidRPr="00E635F3">
        <w:rPr>
          <w:rFonts w:asciiTheme="minorHAnsi" w:hAnsiTheme="minorHAnsi"/>
          <w:sz w:val="22"/>
        </w:rPr>
        <w:t>orschung</w:t>
      </w:r>
      <w:r w:rsidR="00C07E99" w:rsidRPr="00E635F3">
        <w:rPr>
          <w:rFonts w:asciiTheme="minorHAnsi" w:hAnsiTheme="minorHAnsi"/>
          <w:sz w:val="22"/>
        </w:rPr>
        <w:t xml:space="preserve"> </w:t>
      </w:r>
      <w:r w:rsidR="000C3921">
        <w:rPr>
          <w:rFonts w:asciiTheme="minorHAnsi" w:hAnsiTheme="minorHAnsi"/>
          <w:sz w:val="22"/>
        </w:rPr>
        <w:t>alter</w:t>
      </w:r>
      <w:r w:rsidR="00E635F3">
        <w:rPr>
          <w:rFonts w:asciiTheme="minorHAnsi" w:hAnsiTheme="minorHAnsi"/>
          <w:sz w:val="22"/>
        </w:rPr>
        <w:t xml:space="preserve"> Aids-Viren</w:t>
      </w:r>
      <w:r w:rsidR="0011171B">
        <w:rPr>
          <w:rFonts w:asciiTheme="minorHAnsi" w:hAnsiTheme="minorHAnsi"/>
          <w:sz w:val="22"/>
        </w:rPr>
        <w:t xml:space="preserve">, </w:t>
      </w:r>
      <w:r w:rsidR="0011171B" w:rsidRPr="00786BA9">
        <w:rPr>
          <w:rFonts w:asciiTheme="minorHAnsi" w:hAnsiTheme="minorHAnsi"/>
          <w:sz w:val="22"/>
        </w:rPr>
        <w:t>die</w:t>
      </w:r>
      <w:r w:rsidR="00E635F3" w:rsidRPr="00786BA9">
        <w:rPr>
          <w:rFonts w:asciiTheme="minorHAnsi" w:hAnsiTheme="minorHAnsi"/>
          <w:sz w:val="22"/>
        </w:rPr>
        <w:t xml:space="preserve"> in Affen</w:t>
      </w:r>
      <w:r w:rsidR="0011171B" w:rsidRPr="00786BA9">
        <w:rPr>
          <w:rFonts w:asciiTheme="minorHAnsi" w:hAnsiTheme="minorHAnsi"/>
          <w:sz w:val="22"/>
        </w:rPr>
        <w:t>mumien</w:t>
      </w:r>
      <w:r w:rsidR="00E635F3" w:rsidRPr="00786BA9">
        <w:rPr>
          <w:rFonts w:asciiTheme="minorHAnsi" w:hAnsiTheme="minorHAnsi"/>
          <w:sz w:val="22"/>
        </w:rPr>
        <w:t xml:space="preserve"> in Ägypten</w:t>
      </w:r>
      <w:r w:rsidR="00786BA9">
        <w:rPr>
          <w:rFonts w:asciiTheme="minorHAnsi" w:hAnsiTheme="minorHAnsi"/>
          <w:sz w:val="22"/>
        </w:rPr>
        <w:t xml:space="preserve"> gefunden wurden</w:t>
      </w:r>
      <w:r w:rsidR="00C07E99" w:rsidRPr="00E635F3">
        <w:rPr>
          <w:rFonts w:asciiTheme="minorHAnsi" w:hAnsiTheme="minorHAnsi"/>
          <w:sz w:val="22"/>
        </w:rPr>
        <w:t xml:space="preserve"> </w:t>
      </w:r>
      <w:r w:rsidR="00C07E99" w:rsidRPr="00E635F3">
        <w:rPr>
          <w:rFonts w:asciiTheme="minorHAnsi" w:hAnsiTheme="minorHAnsi"/>
          <w:sz w:val="22"/>
        </w:rPr>
        <w:br/>
      </w:r>
      <w:r>
        <w:rPr>
          <w:rStyle w:val="Hervorhebung"/>
          <w:rFonts w:asciiTheme="minorHAnsi" w:hAnsiTheme="minorHAnsi"/>
          <w:sz w:val="22"/>
        </w:rPr>
        <w:t>Auszeichnungen:</w:t>
      </w:r>
    </w:p>
    <w:p w:rsidR="00C07E99" w:rsidRPr="003356C3" w:rsidRDefault="00FF10B3" w:rsidP="00FF10B3">
      <w:pPr>
        <w:pStyle w:val="StandardWeb"/>
        <w:spacing w:before="0" w:beforeAutospacing="0" w:after="0" w:afterAutospacing="0" w:line="276" w:lineRule="auto"/>
        <w:rPr>
          <w:rStyle w:val="Hervorhebung"/>
          <w:rFonts w:asciiTheme="minorHAnsi" w:hAnsiTheme="minorHAnsi"/>
          <w:sz w:val="22"/>
        </w:rPr>
      </w:pPr>
      <w:r w:rsidRPr="003356C3">
        <w:rPr>
          <w:rStyle w:val="Hervorhebung"/>
          <w:rFonts w:asciiTheme="minorHAnsi" w:hAnsiTheme="minorHAnsi"/>
          <w:sz w:val="22"/>
        </w:rPr>
        <w:t xml:space="preserve">Preis </w:t>
      </w:r>
      <w:r w:rsidR="00C07E99" w:rsidRPr="003356C3">
        <w:rPr>
          <w:rStyle w:val="Hervorhebung"/>
          <w:rFonts w:asciiTheme="minorHAnsi" w:hAnsiTheme="minorHAnsi"/>
          <w:i w:val="0"/>
          <w:sz w:val="22"/>
        </w:rPr>
        <w:t>TROS Scenario Contest 1994</w:t>
      </w:r>
      <w:r w:rsidR="00C07E99" w:rsidRPr="003356C3">
        <w:rPr>
          <w:rFonts w:asciiTheme="minorHAnsi" w:hAnsiTheme="minorHAnsi"/>
          <w:sz w:val="22"/>
        </w:rPr>
        <w:br/>
      </w:r>
      <w:r w:rsidRPr="003356C3">
        <w:rPr>
          <w:rStyle w:val="Hervorhebung"/>
          <w:rFonts w:asciiTheme="minorHAnsi" w:hAnsiTheme="minorHAnsi"/>
          <w:sz w:val="22"/>
        </w:rPr>
        <w:t xml:space="preserve">Preis </w:t>
      </w:r>
      <w:r w:rsidR="00C07E99" w:rsidRPr="003356C3">
        <w:rPr>
          <w:rStyle w:val="Hervorhebung"/>
          <w:rFonts w:asciiTheme="minorHAnsi" w:hAnsiTheme="minorHAnsi"/>
          <w:i w:val="0"/>
          <w:sz w:val="22"/>
        </w:rPr>
        <w:t xml:space="preserve">XXIX Festival international du film maritime et </w:t>
      </w:r>
      <w:proofErr w:type="spellStart"/>
      <w:r w:rsidR="00C07E99" w:rsidRPr="003356C3">
        <w:rPr>
          <w:rStyle w:val="Hervorhebung"/>
          <w:rFonts w:asciiTheme="minorHAnsi" w:hAnsiTheme="minorHAnsi"/>
          <w:i w:val="0"/>
          <w:sz w:val="22"/>
        </w:rPr>
        <w:t>d’explorati</w:t>
      </w:r>
      <w:r w:rsidRPr="003356C3">
        <w:rPr>
          <w:rStyle w:val="Hervorhebung"/>
          <w:rFonts w:asciiTheme="minorHAnsi" w:hAnsiTheme="minorHAnsi"/>
          <w:i w:val="0"/>
          <w:sz w:val="22"/>
        </w:rPr>
        <w:t>on</w:t>
      </w:r>
      <w:proofErr w:type="spellEnd"/>
      <w:r w:rsidRPr="003356C3">
        <w:rPr>
          <w:rStyle w:val="Hervorhebung"/>
          <w:rFonts w:asciiTheme="minorHAnsi" w:hAnsiTheme="minorHAnsi"/>
          <w:i w:val="0"/>
          <w:sz w:val="22"/>
        </w:rPr>
        <w:t>, Frankreich</w:t>
      </w:r>
      <w:r w:rsidR="00C07E99" w:rsidRPr="003356C3">
        <w:rPr>
          <w:rStyle w:val="Hervorhebung"/>
          <w:rFonts w:asciiTheme="minorHAnsi" w:hAnsiTheme="minorHAnsi"/>
          <w:i w:val="0"/>
          <w:sz w:val="22"/>
        </w:rPr>
        <w:t xml:space="preserve"> 1997</w:t>
      </w:r>
    </w:p>
    <w:p w:rsidR="00302D21" w:rsidRDefault="00302D21" w:rsidP="00302D21">
      <w:pPr>
        <w:pStyle w:val="StandardWeb"/>
        <w:spacing w:before="0" w:beforeAutospacing="0" w:after="0" w:afterAutospacing="0" w:line="276" w:lineRule="auto"/>
        <w:jc w:val="both"/>
        <w:rPr>
          <w:rStyle w:val="Hervorhebung"/>
          <w:rFonts w:asciiTheme="minorHAnsi" w:hAnsiTheme="minorHAnsi"/>
          <w:b/>
          <w:i w:val="0"/>
          <w:color w:val="632423" w:themeColor="accent2" w:themeShade="80"/>
        </w:rPr>
      </w:pPr>
    </w:p>
    <w:p w:rsidR="00302D21" w:rsidRDefault="00C07E99" w:rsidP="00302D21">
      <w:pPr>
        <w:pStyle w:val="StandardWeb"/>
        <w:spacing w:before="0" w:beforeAutospacing="0" w:after="0" w:afterAutospacing="0" w:line="276" w:lineRule="auto"/>
        <w:jc w:val="both"/>
        <w:rPr>
          <w:rFonts w:eastAsiaTheme="minorHAnsi" w:cstheme="minorBidi"/>
          <w:sz w:val="22"/>
          <w:szCs w:val="22"/>
          <w:lang w:eastAsia="en-US"/>
        </w:rPr>
      </w:pPr>
      <w:r w:rsidRPr="00F84A64">
        <w:rPr>
          <w:rStyle w:val="Hervorhebung"/>
          <w:rFonts w:asciiTheme="minorHAnsi" w:hAnsiTheme="minorHAnsi"/>
          <w:b/>
          <w:i w:val="0"/>
          <w:color w:val="632423" w:themeColor="accent2" w:themeShade="80"/>
        </w:rPr>
        <w:lastRenderedPageBreak/>
        <w:t>DIRECTOR</w:t>
      </w:r>
      <w:r w:rsidR="007A19FE" w:rsidRPr="00F84A64">
        <w:rPr>
          <w:rStyle w:val="Hervorhebung"/>
          <w:rFonts w:asciiTheme="minorHAnsi" w:hAnsiTheme="minorHAnsi"/>
          <w:b/>
          <w:i w:val="0"/>
          <w:color w:val="632423" w:themeColor="accent2" w:themeShade="80"/>
        </w:rPr>
        <w:t>’</w:t>
      </w:r>
      <w:r w:rsidRPr="00F84A64">
        <w:rPr>
          <w:rStyle w:val="Hervorhebung"/>
          <w:rFonts w:asciiTheme="minorHAnsi" w:hAnsiTheme="minorHAnsi"/>
          <w:b/>
          <w:i w:val="0"/>
          <w:color w:val="632423" w:themeColor="accent2" w:themeShade="80"/>
        </w:rPr>
        <w:t>S STATEMENT</w:t>
      </w:r>
      <w:r w:rsidRPr="00F84A64">
        <w:rPr>
          <w:rFonts w:eastAsiaTheme="minorHAnsi" w:cstheme="minorBidi"/>
          <w:sz w:val="22"/>
          <w:szCs w:val="22"/>
          <w:lang w:eastAsia="en-US"/>
        </w:rPr>
        <w:t xml:space="preserve"> </w:t>
      </w:r>
    </w:p>
    <w:p w:rsidR="00F84A64" w:rsidRDefault="00C07E99" w:rsidP="00302D21">
      <w:pPr>
        <w:pStyle w:val="StandardWeb"/>
        <w:spacing w:before="0" w:beforeAutospacing="0" w:after="0" w:afterAutospacing="0" w:line="276" w:lineRule="auto"/>
        <w:jc w:val="both"/>
        <w:rPr>
          <w:rFonts w:asciiTheme="minorHAnsi" w:hAnsiTheme="minorHAnsi"/>
          <w:sz w:val="22"/>
          <w:szCs w:val="22"/>
        </w:rPr>
      </w:pPr>
      <w:r w:rsidRPr="00F84A64">
        <w:rPr>
          <w:rFonts w:eastAsiaTheme="minorHAnsi" w:cstheme="minorBidi"/>
          <w:sz w:val="22"/>
          <w:szCs w:val="22"/>
          <w:lang w:eastAsia="en-US"/>
        </w:rPr>
        <w:br/>
      </w:r>
      <w:r w:rsidR="00F84A64" w:rsidRPr="00F84A64">
        <w:rPr>
          <w:rFonts w:asciiTheme="minorHAnsi" w:hAnsiTheme="minorHAnsi"/>
          <w:sz w:val="22"/>
          <w:szCs w:val="22"/>
        </w:rPr>
        <w:t>Robin Lutz hat zu</w:t>
      </w:r>
      <w:r w:rsidR="00F84A64">
        <w:rPr>
          <w:rFonts w:asciiTheme="minorHAnsi" w:hAnsiTheme="minorHAnsi"/>
          <w:sz w:val="22"/>
          <w:szCs w:val="22"/>
        </w:rPr>
        <w:t xml:space="preserve">sammen mit </w:t>
      </w:r>
      <w:proofErr w:type="spellStart"/>
      <w:r w:rsidR="00F84A64">
        <w:rPr>
          <w:rFonts w:asciiTheme="minorHAnsi" w:hAnsiTheme="minorHAnsi"/>
          <w:sz w:val="22"/>
          <w:szCs w:val="22"/>
        </w:rPr>
        <w:t>Mar</w:t>
      </w:r>
      <w:r w:rsidR="000C3921">
        <w:rPr>
          <w:rFonts w:asciiTheme="minorHAnsi" w:hAnsiTheme="minorHAnsi"/>
          <w:sz w:val="22"/>
          <w:szCs w:val="22"/>
        </w:rPr>
        <w:t>i</w:t>
      </w:r>
      <w:r w:rsidR="00F84A64">
        <w:rPr>
          <w:rFonts w:asciiTheme="minorHAnsi" w:hAnsiTheme="minorHAnsi"/>
          <w:sz w:val="22"/>
          <w:szCs w:val="22"/>
        </w:rPr>
        <w:t>j</w:t>
      </w:r>
      <w:r w:rsidR="00E74318">
        <w:rPr>
          <w:rFonts w:asciiTheme="minorHAnsi" w:hAnsiTheme="minorHAnsi"/>
          <w:sz w:val="22"/>
          <w:szCs w:val="22"/>
        </w:rPr>
        <w:t>n</w:t>
      </w:r>
      <w:r w:rsidR="00F84A64">
        <w:rPr>
          <w:rFonts w:asciiTheme="minorHAnsi" w:hAnsiTheme="minorHAnsi"/>
          <w:sz w:val="22"/>
          <w:szCs w:val="22"/>
        </w:rPr>
        <w:t>ke</w:t>
      </w:r>
      <w:proofErr w:type="spellEnd"/>
      <w:r w:rsidR="00F84A64">
        <w:rPr>
          <w:rFonts w:asciiTheme="minorHAnsi" w:hAnsiTheme="minorHAnsi"/>
          <w:sz w:val="22"/>
          <w:szCs w:val="22"/>
        </w:rPr>
        <w:t xml:space="preserve"> de Jong den Film M. C. ESCHER – REISE IN DIE UNENDLICHKEIT konzipiert. Als sie mit ihrer Arbeit am Film begannen, traten sie mit der Escher </w:t>
      </w:r>
      <w:proofErr w:type="spellStart"/>
      <w:r w:rsidR="00F84A64">
        <w:rPr>
          <w:rFonts w:asciiTheme="minorHAnsi" w:hAnsiTheme="minorHAnsi"/>
          <w:sz w:val="22"/>
          <w:szCs w:val="22"/>
        </w:rPr>
        <w:t>Foundation</w:t>
      </w:r>
      <w:proofErr w:type="spellEnd"/>
      <w:r w:rsidR="00F84A64">
        <w:rPr>
          <w:rFonts w:asciiTheme="minorHAnsi" w:hAnsiTheme="minorHAnsi"/>
          <w:sz w:val="22"/>
          <w:szCs w:val="22"/>
        </w:rPr>
        <w:t xml:space="preserve"> in Kontakt, die alle Bildrechte an den Escher-Werken besitzt. Die Stiftung erklärte sich zu einer Kooperation bereit. Mit ihrem riesigen Netzwerk ist die Escher </w:t>
      </w:r>
      <w:proofErr w:type="spellStart"/>
      <w:r w:rsidR="00F84A64">
        <w:rPr>
          <w:rFonts w:asciiTheme="minorHAnsi" w:hAnsiTheme="minorHAnsi"/>
          <w:sz w:val="22"/>
          <w:szCs w:val="22"/>
        </w:rPr>
        <w:t>Foundation</w:t>
      </w:r>
      <w:proofErr w:type="spellEnd"/>
      <w:r w:rsidR="00F84A64">
        <w:rPr>
          <w:rFonts w:asciiTheme="minorHAnsi" w:hAnsiTheme="minorHAnsi"/>
          <w:sz w:val="22"/>
          <w:szCs w:val="22"/>
        </w:rPr>
        <w:t xml:space="preserve"> auch ein unentbehrlicher Partner, wenn es um Kooperationen mit den vielen Ausstellungen geht, di</w:t>
      </w:r>
      <w:r w:rsidR="000C3921">
        <w:rPr>
          <w:rFonts w:asciiTheme="minorHAnsi" w:hAnsiTheme="minorHAnsi"/>
          <w:sz w:val="22"/>
          <w:szCs w:val="22"/>
        </w:rPr>
        <w:t xml:space="preserve">e sich in den kommenden Jahren </w:t>
      </w:r>
      <w:r w:rsidR="00F84A64">
        <w:rPr>
          <w:rFonts w:asciiTheme="minorHAnsi" w:hAnsiTheme="minorHAnsi"/>
          <w:sz w:val="22"/>
          <w:szCs w:val="22"/>
        </w:rPr>
        <w:t xml:space="preserve">mit Eschers Kunst befassen werden. Neben der Stiftung war auch das Escher-Museum in Den Haag ein wichtiger Partner zur Umsetzung des Filmprojekts. Außerdem ist Sir Roger </w:t>
      </w:r>
      <w:proofErr w:type="spellStart"/>
      <w:r w:rsidR="00F84A64">
        <w:rPr>
          <w:rFonts w:asciiTheme="minorHAnsi" w:hAnsiTheme="minorHAnsi"/>
          <w:sz w:val="22"/>
          <w:szCs w:val="22"/>
        </w:rPr>
        <w:t>Penrose</w:t>
      </w:r>
      <w:proofErr w:type="spellEnd"/>
      <w:r w:rsidR="00F84A64">
        <w:rPr>
          <w:rFonts w:asciiTheme="minorHAnsi" w:hAnsiTheme="minorHAnsi"/>
          <w:sz w:val="22"/>
          <w:szCs w:val="22"/>
        </w:rPr>
        <w:t xml:space="preserve">, emeritierter Mathematikprofessor der Oxford University, der Schirmherr des Films. </w:t>
      </w:r>
    </w:p>
    <w:p w:rsidR="00302D21" w:rsidRPr="00F84A64" w:rsidRDefault="00302D21" w:rsidP="00302D21">
      <w:pPr>
        <w:pStyle w:val="StandardWeb"/>
        <w:spacing w:before="0" w:beforeAutospacing="0" w:after="0" w:afterAutospacing="0" w:line="276" w:lineRule="auto"/>
        <w:jc w:val="both"/>
        <w:rPr>
          <w:rFonts w:asciiTheme="minorHAnsi" w:hAnsiTheme="minorHAnsi"/>
          <w:sz w:val="22"/>
          <w:szCs w:val="22"/>
        </w:rPr>
      </w:pPr>
    </w:p>
    <w:p w:rsidR="00302D21" w:rsidRDefault="00302D21" w:rsidP="00136F97">
      <w:pPr>
        <w:spacing w:after="0"/>
        <w:jc w:val="both"/>
      </w:pPr>
      <w:r w:rsidRPr="00302D21">
        <w:t>„Ich fürchte</w:t>
      </w:r>
      <w:r>
        <w:t xml:space="preserve">, es gibt nur eine Person, die einen guten Film über meine Drucke machen kann: ich selbst“, schrieb Escher an einen amerikanischen Sammler im Jahr 1969. </w:t>
      </w:r>
    </w:p>
    <w:p w:rsidR="00136F97" w:rsidRDefault="00302D21" w:rsidP="00136F97">
      <w:pPr>
        <w:spacing w:after="0"/>
        <w:jc w:val="both"/>
      </w:pPr>
      <w:r>
        <w:t xml:space="preserve">Das ist genau das, was Escher in diesem Film tut: Er ist </w:t>
      </w:r>
      <w:r w:rsidR="00136F97">
        <w:t xml:space="preserve">der Regisseur, nicht wortwörtlich aber symbolisch. </w:t>
      </w:r>
      <w:proofErr w:type="spellStart"/>
      <w:r w:rsidR="00136F97">
        <w:t>Maurits</w:t>
      </w:r>
      <w:proofErr w:type="spellEnd"/>
      <w:r w:rsidR="0011171B">
        <w:t xml:space="preserve"> </w:t>
      </w:r>
      <w:r w:rsidR="0011171B" w:rsidRPr="00786BA9">
        <w:t>Cornelis</w:t>
      </w:r>
      <w:r w:rsidR="00136F97">
        <w:t xml:space="preserve"> Escher war nicht nur ein visionärer Grafiker, sondern auch ein scharfer Beobachter, der seine Beobachtungen in einer Vielzahl von Tagebüchern, Briefen, Vorträgen und Katalogen </w:t>
      </w:r>
      <w:r w:rsidR="000C3921">
        <w:t>festhielt</w:t>
      </w:r>
      <w:r w:rsidR="00136F97">
        <w:t>. Das erlaubt uns, sein persönliches Leben anhand seiner eigenen Worte zu rekonstruieren. In seinen Beobachtungen finden sich all seine Ängste, seine Zweifel, seine euphorischen Momente, seine politischen Überlegungen, seine Begeisterung, die Beschreibung seiner künstlerischen Fortschritte und natürlich auch seine eigene Meinung zu seiner Arbeit</w:t>
      </w:r>
      <w:r w:rsidR="000C3921">
        <w:t xml:space="preserve"> wieder</w:t>
      </w:r>
      <w:r w:rsidR="00136F97">
        <w:t xml:space="preserve">. </w:t>
      </w:r>
    </w:p>
    <w:p w:rsidR="00302D21" w:rsidRPr="003356C3" w:rsidRDefault="00136F97" w:rsidP="00136F97">
      <w:pPr>
        <w:spacing w:after="0"/>
        <w:jc w:val="both"/>
      </w:pPr>
      <w:r>
        <w:t xml:space="preserve">Der Zuschauer kann so den Film mit den Augen Eschers erleben: Die Kamera ist Escher. M. C. Escher wird in seinen eignen Worten erzählen, was er gesehen, gefühlt hat und was ihn inspiriert, in Staunen versetzt und verärgert hat. </w:t>
      </w:r>
      <w:r w:rsidRPr="00136F97">
        <w:t xml:space="preserve">Wir werden </w:t>
      </w:r>
      <w:r>
        <w:t>in seine Fußstapfen treten</w:t>
      </w:r>
      <w:r w:rsidRPr="00136F97">
        <w:t xml:space="preserve"> und </w:t>
      </w:r>
      <w:r>
        <w:t xml:space="preserve">ihm </w:t>
      </w:r>
      <w:r w:rsidRPr="00136F97">
        <w:t>so nah wie möglich kommen.</w:t>
      </w:r>
      <w:r>
        <w:t xml:space="preserve"> </w:t>
      </w:r>
      <w:r w:rsidRPr="003356C3">
        <w:t>Die Kamera ist</w:t>
      </w:r>
      <w:r w:rsidR="00786BA9">
        <w:rPr>
          <w:strike/>
        </w:rPr>
        <w:t xml:space="preserve"> </w:t>
      </w:r>
      <w:proofErr w:type="spellStart"/>
      <w:r w:rsidRPr="003356C3">
        <w:t>Eschers</w:t>
      </w:r>
      <w:proofErr w:type="spellEnd"/>
      <w:r w:rsidRPr="003356C3">
        <w:t xml:space="preserve"> Auge!</w:t>
      </w:r>
    </w:p>
    <w:p w:rsidR="00F84A64" w:rsidRDefault="00136F97" w:rsidP="00302D21">
      <w:pPr>
        <w:pStyle w:val="StandardWeb"/>
        <w:spacing w:before="0" w:beforeAutospacing="0" w:after="0" w:afterAutospacing="0" w:line="276" w:lineRule="auto"/>
        <w:jc w:val="both"/>
        <w:rPr>
          <w:rFonts w:asciiTheme="minorHAnsi" w:hAnsiTheme="minorHAnsi"/>
          <w:sz w:val="22"/>
          <w:szCs w:val="22"/>
        </w:rPr>
      </w:pPr>
      <w:r w:rsidRPr="00136F97">
        <w:rPr>
          <w:rFonts w:asciiTheme="minorHAnsi" w:hAnsiTheme="minorHAnsi"/>
          <w:sz w:val="22"/>
          <w:szCs w:val="22"/>
        </w:rPr>
        <w:t>Der Film zeigt</w:t>
      </w:r>
      <w:r w:rsidR="00786BA9">
        <w:rPr>
          <w:rFonts w:asciiTheme="minorHAnsi" w:hAnsiTheme="minorHAnsi"/>
          <w:sz w:val="22"/>
          <w:szCs w:val="22"/>
        </w:rPr>
        <w:t xml:space="preserve"> </w:t>
      </w:r>
      <w:r w:rsidRPr="00136F97">
        <w:rPr>
          <w:rFonts w:asciiTheme="minorHAnsi" w:hAnsiTheme="minorHAnsi"/>
          <w:sz w:val="22"/>
          <w:szCs w:val="22"/>
        </w:rPr>
        <w:t>a</w:t>
      </w:r>
      <w:r>
        <w:rPr>
          <w:rFonts w:asciiTheme="minorHAnsi" w:hAnsiTheme="minorHAnsi"/>
          <w:sz w:val="22"/>
          <w:szCs w:val="22"/>
        </w:rPr>
        <w:t>uch historische Aufna</w:t>
      </w:r>
      <w:r w:rsidR="00901421">
        <w:rPr>
          <w:rFonts w:asciiTheme="minorHAnsi" w:hAnsiTheme="minorHAnsi"/>
          <w:sz w:val="22"/>
          <w:szCs w:val="22"/>
        </w:rPr>
        <w:t>h</w:t>
      </w:r>
      <w:r>
        <w:rPr>
          <w:rFonts w:asciiTheme="minorHAnsi" w:hAnsiTheme="minorHAnsi"/>
          <w:sz w:val="22"/>
          <w:szCs w:val="22"/>
        </w:rPr>
        <w:t xml:space="preserve">men von </w:t>
      </w:r>
      <w:proofErr w:type="spellStart"/>
      <w:r>
        <w:rPr>
          <w:rFonts w:asciiTheme="minorHAnsi" w:hAnsiTheme="minorHAnsi"/>
          <w:sz w:val="22"/>
          <w:szCs w:val="22"/>
        </w:rPr>
        <w:t>Leeuwarden</w:t>
      </w:r>
      <w:proofErr w:type="spellEnd"/>
      <w:r>
        <w:rPr>
          <w:rFonts w:asciiTheme="minorHAnsi" w:hAnsiTheme="minorHAnsi"/>
          <w:sz w:val="22"/>
          <w:szCs w:val="22"/>
        </w:rPr>
        <w:t>, wo Escher geboren wurde, von Haarlem, wo er ausgebildet wurde, von Italien, wo er während Mussolinis Aufstieg lebte, von Spanien vor Franco, wo er seine Inspiration für das „Flächen</w:t>
      </w:r>
      <w:r w:rsidR="00901421">
        <w:rPr>
          <w:rFonts w:asciiTheme="minorHAnsi" w:hAnsiTheme="minorHAnsi"/>
          <w:sz w:val="22"/>
          <w:szCs w:val="22"/>
        </w:rPr>
        <w:t>füllen</w:t>
      </w:r>
      <w:r>
        <w:rPr>
          <w:rFonts w:asciiTheme="minorHAnsi" w:hAnsiTheme="minorHAnsi"/>
          <w:sz w:val="22"/>
          <w:szCs w:val="22"/>
        </w:rPr>
        <w:t>“ fand und den Niederlanden wä</w:t>
      </w:r>
      <w:r w:rsidR="00901421">
        <w:rPr>
          <w:rFonts w:asciiTheme="minorHAnsi" w:hAnsiTheme="minorHAnsi"/>
          <w:sz w:val="22"/>
          <w:szCs w:val="22"/>
        </w:rPr>
        <w:t>hrend der deutschen Bes</w:t>
      </w:r>
      <w:r w:rsidR="0011171B" w:rsidRPr="00786BA9">
        <w:rPr>
          <w:rFonts w:asciiTheme="minorHAnsi" w:hAnsiTheme="minorHAnsi"/>
          <w:sz w:val="22"/>
          <w:szCs w:val="22"/>
        </w:rPr>
        <w:t>a</w:t>
      </w:r>
      <w:r w:rsidR="00901421" w:rsidRPr="00786BA9">
        <w:rPr>
          <w:rFonts w:asciiTheme="minorHAnsi" w:hAnsiTheme="minorHAnsi"/>
          <w:sz w:val="22"/>
          <w:szCs w:val="22"/>
        </w:rPr>
        <w:t>tz</w:t>
      </w:r>
      <w:r w:rsidR="00901421">
        <w:rPr>
          <w:rFonts w:asciiTheme="minorHAnsi" w:hAnsiTheme="minorHAnsi"/>
          <w:sz w:val="22"/>
          <w:szCs w:val="22"/>
        </w:rPr>
        <w:t>ung. E</w:t>
      </w:r>
      <w:r>
        <w:rPr>
          <w:rFonts w:asciiTheme="minorHAnsi" w:hAnsiTheme="minorHAnsi"/>
          <w:sz w:val="22"/>
          <w:szCs w:val="22"/>
        </w:rPr>
        <w:t>benso</w:t>
      </w:r>
      <w:r w:rsidR="00901421">
        <w:rPr>
          <w:rFonts w:asciiTheme="minorHAnsi" w:hAnsiTheme="minorHAnsi"/>
          <w:sz w:val="22"/>
          <w:szCs w:val="22"/>
        </w:rPr>
        <w:t xml:space="preserve"> gibt es Bilder aus den 50er und 60er Jahren, als er mit seiner Familie in </w:t>
      </w:r>
      <w:proofErr w:type="spellStart"/>
      <w:r w:rsidR="00901421">
        <w:rPr>
          <w:rFonts w:asciiTheme="minorHAnsi" w:hAnsiTheme="minorHAnsi"/>
          <w:sz w:val="22"/>
          <w:szCs w:val="22"/>
        </w:rPr>
        <w:t>Baarn</w:t>
      </w:r>
      <w:proofErr w:type="spellEnd"/>
      <w:r w:rsidR="00901421">
        <w:rPr>
          <w:rFonts w:asciiTheme="minorHAnsi" w:hAnsiTheme="minorHAnsi"/>
          <w:sz w:val="22"/>
          <w:szCs w:val="22"/>
        </w:rPr>
        <w:t xml:space="preserve"> lebte. </w:t>
      </w:r>
    </w:p>
    <w:p w:rsidR="00901421" w:rsidRPr="00136F97" w:rsidRDefault="00BC750B" w:rsidP="00302D21">
      <w:pPr>
        <w:pStyle w:val="StandardWeb"/>
        <w:spacing w:before="0" w:beforeAutospacing="0" w:after="0" w:afterAutospacing="0" w:line="276" w:lineRule="auto"/>
        <w:jc w:val="both"/>
        <w:rPr>
          <w:rFonts w:asciiTheme="minorHAnsi" w:hAnsiTheme="minorHAnsi"/>
          <w:sz w:val="22"/>
          <w:szCs w:val="22"/>
        </w:rPr>
      </w:pPr>
      <w:r>
        <w:rPr>
          <w:rFonts w:asciiTheme="minorHAnsi" w:hAnsiTheme="minorHAnsi"/>
          <w:sz w:val="22"/>
          <w:szCs w:val="22"/>
        </w:rPr>
        <w:t>Escher kommentiert</w:t>
      </w:r>
      <w:r w:rsidR="000C3921">
        <w:rPr>
          <w:rFonts w:asciiTheme="minorHAnsi" w:hAnsiTheme="minorHAnsi"/>
          <w:sz w:val="22"/>
          <w:szCs w:val="22"/>
        </w:rPr>
        <w:t>e</w:t>
      </w:r>
      <w:r>
        <w:rPr>
          <w:rFonts w:asciiTheme="minorHAnsi" w:hAnsiTheme="minorHAnsi"/>
          <w:sz w:val="22"/>
          <w:szCs w:val="22"/>
        </w:rPr>
        <w:t xml:space="preserve"> scharfsinnig die turbulente Welt um ihn herum, konzentrierte sich aber vollständig auf seine Kunst. Nach einer langen Periode, in der er vor allem traditionelle Arbeiten erschuf, gelang ihm nach dem 2. Weltkrieg mit seinen typischen „Escher-Drucken“ der Durchbruch. In diesen Arbeiten zeigt Escher eine Welt, die auf den ersten Blick logisch erscheint, sich dann aber als vollkommen unmöglich in der Realität herausstellt. Im Film zeigen 3D-Animationen, wie Escher Idee</w:t>
      </w:r>
      <w:r w:rsidR="00786BA9">
        <w:rPr>
          <w:rFonts w:asciiTheme="minorHAnsi" w:hAnsiTheme="minorHAnsi"/>
          <w:sz w:val="22"/>
          <w:szCs w:val="22"/>
        </w:rPr>
        <w:t>n</w:t>
      </w:r>
      <w:r>
        <w:rPr>
          <w:rFonts w:asciiTheme="minorHAnsi" w:hAnsiTheme="minorHAnsi"/>
          <w:sz w:val="22"/>
          <w:szCs w:val="22"/>
        </w:rPr>
        <w:t xml:space="preserve"> in seinen Grafiken Gestalt </w:t>
      </w:r>
      <w:r w:rsidR="000C3921">
        <w:rPr>
          <w:rFonts w:asciiTheme="minorHAnsi" w:hAnsiTheme="minorHAnsi"/>
          <w:sz w:val="22"/>
          <w:szCs w:val="22"/>
        </w:rPr>
        <w:t>verlieh</w:t>
      </w:r>
      <w:r>
        <w:rPr>
          <w:rFonts w:asciiTheme="minorHAnsi" w:hAnsiTheme="minorHAnsi"/>
          <w:sz w:val="22"/>
          <w:szCs w:val="22"/>
        </w:rPr>
        <w:t xml:space="preserve"> und wie sich sein Denk- und Arbeitsprozess nach und nach entwickelte. </w:t>
      </w:r>
    </w:p>
    <w:p w:rsidR="00B726E2" w:rsidRDefault="00B726E2" w:rsidP="00302D21">
      <w:pPr>
        <w:pStyle w:val="StandardWeb"/>
        <w:spacing w:before="0" w:beforeAutospacing="0" w:after="0" w:afterAutospacing="0" w:line="276" w:lineRule="auto"/>
        <w:jc w:val="both"/>
        <w:rPr>
          <w:rFonts w:asciiTheme="minorHAnsi" w:hAnsiTheme="minorHAnsi"/>
          <w:sz w:val="22"/>
          <w:szCs w:val="22"/>
        </w:rPr>
      </w:pPr>
      <w:r>
        <w:rPr>
          <w:rFonts w:asciiTheme="minorHAnsi" w:hAnsiTheme="minorHAnsi"/>
          <w:sz w:val="22"/>
          <w:szCs w:val="22"/>
        </w:rPr>
        <w:t>Auch wenn Kunsthistoriker Escher gegenüber oft kritisch sind, so ist er doch nach Rembrandt und Van Gogh einer der berühmtesten niederländischen Künstle</w:t>
      </w:r>
      <w:r w:rsidR="00786BA9">
        <w:rPr>
          <w:rFonts w:asciiTheme="minorHAnsi" w:hAnsiTheme="minorHAnsi"/>
          <w:sz w:val="22"/>
          <w:szCs w:val="22"/>
        </w:rPr>
        <w:t>r</w:t>
      </w:r>
      <w:r>
        <w:rPr>
          <w:rFonts w:asciiTheme="minorHAnsi" w:hAnsiTheme="minorHAnsi"/>
          <w:sz w:val="22"/>
          <w:szCs w:val="22"/>
        </w:rPr>
        <w:t xml:space="preserve">. </w:t>
      </w:r>
      <w:r w:rsidRPr="00B726E2">
        <w:rPr>
          <w:rFonts w:asciiTheme="minorHAnsi" w:hAnsiTheme="minorHAnsi"/>
          <w:sz w:val="22"/>
          <w:szCs w:val="22"/>
        </w:rPr>
        <w:t>Seine Arbeiten erkennt man sofort.</w:t>
      </w:r>
      <w:r>
        <w:rPr>
          <w:rFonts w:asciiTheme="minorHAnsi" w:hAnsiTheme="minorHAnsi"/>
          <w:sz w:val="22"/>
          <w:szCs w:val="22"/>
        </w:rPr>
        <w:t xml:space="preserve"> </w:t>
      </w:r>
      <w:r w:rsidRPr="00B726E2">
        <w:rPr>
          <w:rFonts w:asciiTheme="minorHAnsi" w:hAnsiTheme="minorHAnsi"/>
          <w:sz w:val="22"/>
          <w:szCs w:val="22"/>
        </w:rPr>
        <w:t xml:space="preserve">Woher er seine </w:t>
      </w:r>
      <w:proofErr w:type="spellStart"/>
      <w:r w:rsidRPr="00B726E2">
        <w:rPr>
          <w:rFonts w:asciiTheme="minorHAnsi" w:hAnsiTheme="minorHAnsi"/>
          <w:sz w:val="22"/>
          <w:szCs w:val="22"/>
        </w:rPr>
        <w:t>Inspriation</w:t>
      </w:r>
      <w:proofErr w:type="spellEnd"/>
      <w:r>
        <w:rPr>
          <w:rFonts w:asciiTheme="minorHAnsi" w:hAnsiTheme="minorHAnsi"/>
          <w:sz w:val="22"/>
          <w:szCs w:val="22"/>
        </w:rPr>
        <w:t xml:space="preserve"> bezog, wie er lebte, wer der geniale Grafiker war, der wie besessen arbeite</w:t>
      </w:r>
      <w:r w:rsidR="000C3921">
        <w:rPr>
          <w:rFonts w:asciiTheme="minorHAnsi" w:hAnsiTheme="minorHAnsi"/>
          <w:sz w:val="22"/>
          <w:szCs w:val="22"/>
        </w:rPr>
        <w:t>te</w:t>
      </w:r>
      <w:r>
        <w:rPr>
          <w:rFonts w:asciiTheme="minorHAnsi" w:hAnsiTheme="minorHAnsi"/>
          <w:sz w:val="22"/>
          <w:szCs w:val="22"/>
        </w:rPr>
        <w:t xml:space="preserve"> und schließlich die Welt in Staunen versetzte, erzählt der Film. </w:t>
      </w:r>
    </w:p>
    <w:p w:rsidR="00BC750B" w:rsidRDefault="00B726E2" w:rsidP="00302D21">
      <w:pPr>
        <w:pStyle w:val="StandardWeb"/>
        <w:spacing w:before="0" w:beforeAutospacing="0" w:after="0" w:afterAutospacing="0" w:line="276" w:lineRule="auto"/>
        <w:jc w:val="both"/>
        <w:rPr>
          <w:rFonts w:asciiTheme="minorHAnsi" w:hAnsiTheme="minorHAnsi"/>
          <w:sz w:val="22"/>
          <w:szCs w:val="22"/>
        </w:rPr>
      </w:pPr>
      <w:r>
        <w:rPr>
          <w:rFonts w:asciiTheme="minorHAnsi" w:hAnsiTheme="minorHAnsi"/>
          <w:sz w:val="22"/>
          <w:szCs w:val="22"/>
        </w:rPr>
        <w:t xml:space="preserve">Escher war über seinen riesigen Erfolg, vor allem bei der Jugend, verblüfft. Eschers Söhne George und Jan sowie die </w:t>
      </w:r>
      <w:proofErr w:type="spellStart"/>
      <w:r>
        <w:rPr>
          <w:rFonts w:asciiTheme="minorHAnsi" w:hAnsiTheme="minorHAnsi"/>
          <w:sz w:val="22"/>
          <w:szCs w:val="22"/>
        </w:rPr>
        <w:t>Popikone</w:t>
      </w:r>
      <w:proofErr w:type="spellEnd"/>
      <w:r>
        <w:rPr>
          <w:rFonts w:asciiTheme="minorHAnsi" w:hAnsiTheme="minorHAnsi"/>
          <w:sz w:val="22"/>
          <w:szCs w:val="22"/>
        </w:rPr>
        <w:t xml:space="preserve"> Graham Nash setzen Eschers Leben im Film in einen zeitgeschichtlichen Kontext. Die Aussagen der Söhne sind dabei eine direkte Ergänzung zu Eschers eigenen Erzählungen. Graham Nash ist ein großer Sammler von Eschers Arbeiten, dank denen er Kunst für sich entdeckte. Jetzt ist er nicht nur als Sänger bekannt, sondern auch als Kunstsammler und Herausgeber von Büchern über Kunst. </w:t>
      </w:r>
    </w:p>
    <w:p w:rsidR="00B726E2" w:rsidRPr="00B726E2" w:rsidRDefault="00B726E2" w:rsidP="00302D21">
      <w:pPr>
        <w:pStyle w:val="StandardWeb"/>
        <w:spacing w:before="0" w:beforeAutospacing="0" w:after="0" w:afterAutospacing="0" w:line="276" w:lineRule="auto"/>
        <w:jc w:val="both"/>
        <w:rPr>
          <w:rFonts w:asciiTheme="minorHAnsi" w:hAnsiTheme="minorHAnsi"/>
          <w:sz w:val="22"/>
          <w:szCs w:val="22"/>
        </w:rPr>
      </w:pPr>
      <w:r>
        <w:rPr>
          <w:rFonts w:asciiTheme="minorHAnsi" w:hAnsiTheme="minorHAnsi"/>
          <w:sz w:val="22"/>
          <w:szCs w:val="22"/>
        </w:rPr>
        <w:lastRenderedPageBreak/>
        <w:t>Der Dokumentarfilm M. C. ESCHER – REISE IN DIE UNENDLICHKEIT ist der erste komplette Film über Eschers Leben und Schaffen, der in seinen eigenen Worten erzählt wird. Der Film ist praktisch ein persönliches Statement von Escher selbst, das er 4</w:t>
      </w:r>
      <w:r w:rsidR="000C3921">
        <w:rPr>
          <w:rFonts w:asciiTheme="minorHAnsi" w:hAnsiTheme="minorHAnsi"/>
          <w:sz w:val="22"/>
          <w:szCs w:val="22"/>
        </w:rPr>
        <w:t>6</w:t>
      </w:r>
      <w:r>
        <w:rPr>
          <w:rFonts w:asciiTheme="minorHAnsi" w:hAnsiTheme="minorHAnsi"/>
          <w:sz w:val="22"/>
          <w:szCs w:val="22"/>
        </w:rPr>
        <w:t xml:space="preserve"> Jahre nach seinem Tod abgibt. </w:t>
      </w:r>
    </w:p>
    <w:p w:rsidR="00B726E2" w:rsidRPr="00B726E2" w:rsidRDefault="00B726E2" w:rsidP="00302D21">
      <w:pPr>
        <w:pStyle w:val="StandardWeb"/>
        <w:spacing w:before="0" w:beforeAutospacing="0" w:after="0" w:afterAutospacing="0" w:line="276" w:lineRule="auto"/>
        <w:jc w:val="both"/>
        <w:rPr>
          <w:rFonts w:asciiTheme="minorHAnsi" w:hAnsiTheme="minorHAnsi"/>
          <w:sz w:val="22"/>
          <w:szCs w:val="22"/>
        </w:rPr>
      </w:pPr>
    </w:p>
    <w:p w:rsidR="008F6D78" w:rsidRPr="000C3921" w:rsidRDefault="008F6D78" w:rsidP="009409D3">
      <w:pPr>
        <w:pStyle w:val="StandardWeb"/>
        <w:spacing w:before="0" w:beforeAutospacing="0" w:after="0" w:afterAutospacing="0" w:line="276" w:lineRule="auto"/>
        <w:rPr>
          <w:rFonts w:asciiTheme="minorHAnsi" w:hAnsiTheme="minorHAnsi"/>
          <w:sz w:val="22"/>
          <w:szCs w:val="22"/>
        </w:rPr>
      </w:pPr>
    </w:p>
    <w:p w:rsidR="00C07E99" w:rsidRPr="000C3921" w:rsidRDefault="00C07E99" w:rsidP="009409D3">
      <w:pPr>
        <w:pStyle w:val="StandardWeb"/>
        <w:spacing w:before="0" w:beforeAutospacing="0" w:after="0" w:afterAutospacing="0" w:line="276" w:lineRule="auto"/>
        <w:rPr>
          <w:rFonts w:asciiTheme="minorHAnsi" w:eastAsiaTheme="minorHAnsi" w:hAnsiTheme="minorHAnsi" w:cstheme="minorBidi"/>
          <w:b/>
          <w:color w:val="632423" w:themeColor="accent2" w:themeShade="80"/>
          <w:sz w:val="22"/>
          <w:szCs w:val="22"/>
          <w:lang w:eastAsia="en-US"/>
        </w:rPr>
      </w:pPr>
    </w:p>
    <w:p w:rsidR="00D07B37" w:rsidRPr="003356C3" w:rsidRDefault="00D07B37" w:rsidP="00D07B37">
      <w:pPr>
        <w:spacing w:after="0"/>
        <w:rPr>
          <w:b/>
          <w:color w:val="632423" w:themeColor="accent2" w:themeShade="80"/>
          <w:sz w:val="24"/>
          <w:szCs w:val="24"/>
        </w:rPr>
      </w:pPr>
      <w:r w:rsidRPr="003356C3">
        <w:rPr>
          <w:b/>
          <w:color w:val="632423" w:themeColor="accent2" w:themeShade="80"/>
          <w:sz w:val="24"/>
          <w:szCs w:val="24"/>
        </w:rPr>
        <w:t>CREDITS</w:t>
      </w:r>
    </w:p>
    <w:p w:rsidR="00D07B37" w:rsidRPr="003356C3" w:rsidRDefault="00D07B37" w:rsidP="00D07B37">
      <w:pPr>
        <w:spacing w:after="0"/>
        <w:rPr>
          <w:b/>
          <w:color w:val="632423" w:themeColor="accent2" w:themeShade="80"/>
          <w:sz w:val="24"/>
          <w:szCs w:val="24"/>
        </w:rPr>
      </w:pPr>
    </w:p>
    <w:p w:rsidR="00D07B37" w:rsidRPr="00D07B37" w:rsidRDefault="00D07B37" w:rsidP="00D07B37">
      <w:pPr>
        <w:spacing w:after="0"/>
        <w:rPr>
          <w:lang w:val="nl-NL"/>
        </w:rPr>
      </w:pPr>
      <w:r>
        <w:rPr>
          <w:lang w:val="nl-NL"/>
        </w:rPr>
        <w:t>Produktion / Kamera / Regie</w:t>
      </w:r>
      <w:r w:rsidRPr="00D07B37">
        <w:rPr>
          <w:lang w:val="nl-NL"/>
        </w:rPr>
        <w:tab/>
      </w:r>
      <w:r>
        <w:rPr>
          <w:lang w:val="nl-NL"/>
        </w:rPr>
        <w:tab/>
      </w:r>
      <w:r w:rsidRPr="00D07B37">
        <w:rPr>
          <w:lang w:val="nl-NL"/>
        </w:rPr>
        <w:t>Robin Lutz</w:t>
      </w:r>
    </w:p>
    <w:p w:rsidR="00D07B37" w:rsidRPr="00D07B37" w:rsidRDefault="00D07B37" w:rsidP="00D07B37">
      <w:pPr>
        <w:spacing w:after="0"/>
        <w:rPr>
          <w:lang w:val="nl-NL"/>
        </w:rPr>
      </w:pPr>
      <w:r>
        <w:rPr>
          <w:lang w:val="nl-NL"/>
        </w:rPr>
        <w:t>Korpoduktion</w:t>
      </w:r>
      <w:r>
        <w:rPr>
          <w:lang w:val="nl-NL"/>
        </w:rPr>
        <w:tab/>
      </w:r>
      <w:r>
        <w:rPr>
          <w:lang w:val="nl-NL"/>
        </w:rPr>
        <w:tab/>
      </w:r>
      <w:r w:rsidRPr="00D07B37">
        <w:rPr>
          <w:lang w:val="nl-NL"/>
        </w:rPr>
        <w:tab/>
      </w:r>
      <w:r w:rsidRPr="00D07B37">
        <w:rPr>
          <w:lang w:val="nl-NL"/>
        </w:rPr>
        <w:tab/>
        <w:t>CulturAlly</w:t>
      </w:r>
    </w:p>
    <w:p w:rsidR="00D07B37" w:rsidRPr="00D07B37" w:rsidRDefault="00D07B37" w:rsidP="00D07B37">
      <w:pPr>
        <w:spacing w:after="0"/>
        <w:rPr>
          <w:lang w:val="nl-NL"/>
        </w:rPr>
      </w:pPr>
      <w:r>
        <w:rPr>
          <w:lang w:val="nl-NL"/>
        </w:rPr>
        <w:t>Schnitt</w:t>
      </w:r>
      <w:r w:rsidRPr="00D07B37">
        <w:rPr>
          <w:lang w:val="nl-NL"/>
        </w:rPr>
        <w:tab/>
      </w:r>
      <w:r w:rsidRPr="00D07B37">
        <w:rPr>
          <w:lang w:val="nl-NL"/>
        </w:rPr>
        <w:tab/>
      </w:r>
      <w:r w:rsidRPr="00D07B37">
        <w:rPr>
          <w:lang w:val="nl-NL"/>
        </w:rPr>
        <w:tab/>
      </w:r>
      <w:r w:rsidRPr="00D07B37">
        <w:rPr>
          <w:lang w:val="nl-NL"/>
        </w:rPr>
        <w:tab/>
      </w:r>
      <w:r w:rsidRPr="00D07B37">
        <w:rPr>
          <w:lang w:val="nl-NL"/>
        </w:rPr>
        <w:tab/>
        <w:t>Moek de Groot, NCE</w:t>
      </w:r>
    </w:p>
    <w:p w:rsidR="00D07B37" w:rsidRPr="00D07B37" w:rsidRDefault="00D07B37" w:rsidP="00D07B37">
      <w:pPr>
        <w:spacing w:after="0"/>
        <w:rPr>
          <w:lang w:val="nl-NL"/>
        </w:rPr>
      </w:pPr>
      <w:r>
        <w:rPr>
          <w:lang w:val="nl-NL"/>
        </w:rPr>
        <w:t>Drehbuch</w:t>
      </w:r>
      <w:r w:rsidRPr="00D07B37">
        <w:rPr>
          <w:lang w:val="nl-NL"/>
        </w:rPr>
        <w:tab/>
      </w:r>
      <w:r w:rsidRPr="00D07B37">
        <w:rPr>
          <w:lang w:val="nl-NL"/>
        </w:rPr>
        <w:tab/>
      </w:r>
      <w:r w:rsidRPr="00D07B37">
        <w:rPr>
          <w:lang w:val="nl-NL"/>
        </w:rPr>
        <w:tab/>
      </w:r>
      <w:r w:rsidRPr="00D07B37">
        <w:rPr>
          <w:lang w:val="nl-NL"/>
        </w:rPr>
        <w:tab/>
        <w:t>Marijnke de Jong</w:t>
      </w:r>
    </w:p>
    <w:p w:rsidR="00D07B37" w:rsidRPr="00D07B37" w:rsidRDefault="00D07B37" w:rsidP="00D07B37">
      <w:pPr>
        <w:spacing w:after="0"/>
        <w:rPr>
          <w:lang w:val="nl-NL"/>
        </w:rPr>
      </w:pPr>
      <w:r w:rsidRPr="00D07B37">
        <w:rPr>
          <w:lang w:val="nl-NL"/>
        </w:rPr>
        <w:tab/>
      </w:r>
      <w:r w:rsidRPr="00D07B37">
        <w:rPr>
          <w:lang w:val="nl-NL"/>
        </w:rPr>
        <w:tab/>
      </w:r>
      <w:r w:rsidRPr="00D07B37">
        <w:rPr>
          <w:lang w:val="nl-NL"/>
        </w:rPr>
        <w:tab/>
      </w:r>
      <w:r w:rsidRPr="00D07B37">
        <w:rPr>
          <w:lang w:val="nl-NL"/>
        </w:rPr>
        <w:tab/>
      </w:r>
      <w:r w:rsidRPr="00D07B37">
        <w:rPr>
          <w:lang w:val="nl-NL"/>
        </w:rPr>
        <w:tab/>
        <w:t>Robin Lutz</w:t>
      </w:r>
    </w:p>
    <w:p w:rsidR="00D07B37" w:rsidRPr="00D07B37" w:rsidRDefault="00D07B37" w:rsidP="00D07B37">
      <w:pPr>
        <w:spacing w:after="0"/>
        <w:rPr>
          <w:lang w:val="nl-NL"/>
        </w:rPr>
      </w:pPr>
      <w:r>
        <w:rPr>
          <w:lang w:val="nl-NL"/>
        </w:rPr>
        <w:t>Beleuchtung</w:t>
      </w:r>
      <w:r w:rsidRPr="00D07B37">
        <w:rPr>
          <w:lang w:val="nl-NL"/>
        </w:rPr>
        <w:tab/>
      </w:r>
      <w:r w:rsidRPr="00D07B37">
        <w:rPr>
          <w:lang w:val="nl-NL"/>
        </w:rPr>
        <w:tab/>
      </w:r>
      <w:r w:rsidRPr="00D07B37">
        <w:rPr>
          <w:lang w:val="nl-NL"/>
        </w:rPr>
        <w:tab/>
      </w:r>
      <w:r w:rsidRPr="00D07B37">
        <w:rPr>
          <w:lang w:val="nl-NL"/>
        </w:rPr>
        <w:tab/>
        <w:t>Koos Westhoff</w:t>
      </w:r>
    </w:p>
    <w:p w:rsidR="00D07B37" w:rsidRPr="00D07B37" w:rsidRDefault="00D07B37" w:rsidP="00D07B37">
      <w:pPr>
        <w:spacing w:after="0"/>
        <w:rPr>
          <w:lang w:val="nl-NL"/>
        </w:rPr>
      </w:pPr>
      <w:r>
        <w:rPr>
          <w:lang w:val="nl-NL"/>
        </w:rPr>
        <w:t>Ton</w:t>
      </w:r>
      <w:r w:rsidRPr="00D07B37">
        <w:rPr>
          <w:lang w:val="nl-NL"/>
        </w:rPr>
        <w:tab/>
      </w:r>
      <w:r w:rsidRPr="00D07B37">
        <w:rPr>
          <w:lang w:val="nl-NL"/>
        </w:rPr>
        <w:tab/>
      </w:r>
      <w:r w:rsidRPr="00D07B37">
        <w:rPr>
          <w:lang w:val="nl-NL"/>
        </w:rPr>
        <w:tab/>
      </w:r>
      <w:r w:rsidRPr="00D07B37">
        <w:rPr>
          <w:lang w:val="nl-NL"/>
        </w:rPr>
        <w:tab/>
      </w:r>
      <w:r w:rsidRPr="00D07B37">
        <w:rPr>
          <w:lang w:val="nl-NL"/>
        </w:rPr>
        <w:tab/>
        <w:t>Louis Zarli</w:t>
      </w:r>
    </w:p>
    <w:p w:rsidR="00D07B37" w:rsidRPr="00D07B37" w:rsidRDefault="00D07B37" w:rsidP="00D07B37">
      <w:pPr>
        <w:spacing w:after="0"/>
        <w:rPr>
          <w:lang w:val="nl-NL"/>
        </w:rPr>
      </w:pPr>
      <w:r>
        <w:rPr>
          <w:lang w:val="nl-NL"/>
        </w:rPr>
        <w:t>Audio-Postproduktion</w:t>
      </w:r>
      <w:r w:rsidRPr="00D07B37">
        <w:rPr>
          <w:lang w:val="nl-NL"/>
        </w:rPr>
        <w:tab/>
      </w:r>
      <w:r w:rsidRPr="00D07B37">
        <w:rPr>
          <w:lang w:val="nl-NL"/>
        </w:rPr>
        <w:tab/>
      </w:r>
      <w:r w:rsidRPr="00D07B37">
        <w:rPr>
          <w:lang w:val="nl-NL"/>
        </w:rPr>
        <w:tab/>
        <w:t>Bob Kommer Soundstudio’s</w:t>
      </w:r>
    </w:p>
    <w:p w:rsidR="00D07B37" w:rsidRPr="00D07B37" w:rsidRDefault="00D07B37" w:rsidP="00D07B37">
      <w:pPr>
        <w:spacing w:after="0"/>
        <w:rPr>
          <w:lang w:val="nl-NL"/>
        </w:rPr>
      </w:pPr>
      <w:r>
        <w:rPr>
          <w:lang w:val="nl-NL"/>
        </w:rPr>
        <w:t>Animationen</w:t>
      </w:r>
      <w:r w:rsidRPr="00D07B37">
        <w:rPr>
          <w:lang w:val="nl-NL"/>
        </w:rPr>
        <w:tab/>
      </w:r>
      <w:r w:rsidRPr="00D07B37">
        <w:rPr>
          <w:lang w:val="nl-NL"/>
        </w:rPr>
        <w:tab/>
      </w:r>
      <w:r w:rsidRPr="00D07B37">
        <w:rPr>
          <w:lang w:val="nl-NL"/>
        </w:rPr>
        <w:tab/>
      </w:r>
      <w:r w:rsidRPr="00D07B37">
        <w:rPr>
          <w:lang w:val="nl-NL"/>
        </w:rPr>
        <w:tab/>
        <w:t>Mirage3D VFX</w:t>
      </w:r>
    </w:p>
    <w:p w:rsidR="00D07B37" w:rsidRPr="00D07B37" w:rsidRDefault="00D07B37" w:rsidP="00D07B37">
      <w:pPr>
        <w:spacing w:after="0"/>
        <w:rPr>
          <w:lang w:val="nl-NL"/>
        </w:rPr>
      </w:pPr>
      <w:r w:rsidRPr="00D07B37">
        <w:rPr>
          <w:lang w:val="nl-NL"/>
        </w:rPr>
        <w:tab/>
      </w:r>
      <w:r w:rsidRPr="00D07B37">
        <w:rPr>
          <w:lang w:val="nl-NL"/>
        </w:rPr>
        <w:tab/>
      </w:r>
      <w:r w:rsidRPr="00D07B37">
        <w:rPr>
          <w:lang w:val="nl-NL"/>
        </w:rPr>
        <w:tab/>
      </w:r>
      <w:r w:rsidRPr="00D07B37">
        <w:rPr>
          <w:lang w:val="nl-NL"/>
        </w:rPr>
        <w:tab/>
      </w:r>
      <w:r w:rsidRPr="00D07B37">
        <w:rPr>
          <w:lang w:val="nl-NL"/>
        </w:rPr>
        <w:tab/>
        <w:t>Robin Sip</w:t>
      </w:r>
    </w:p>
    <w:p w:rsidR="00D07B37" w:rsidRPr="00D07B37" w:rsidRDefault="00D07B37" w:rsidP="00D07B37">
      <w:pPr>
        <w:spacing w:after="0"/>
        <w:ind w:left="3540"/>
        <w:rPr>
          <w:lang w:val="nl-NL"/>
        </w:rPr>
      </w:pPr>
      <w:r w:rsidRPr="00D07B37">
        <w:rPr>
          <w:lang w:val="nl-NL"/>
        </w:rPr>
        <w:t>Jeroen Tanis</w:t>
      </w:r>
    </w:p>
    <w:p w:rsidR="00D07B37" w:rsidRPr="00D07B37" w:rsidRDefault="00D07B37" w:rsidP="00D07B37">
      <w:pPr>
        <w:spacing w:after="0"/>
        <w:ind w:left="3540"/>
        <w:rPr>
          <w:lang w:val="nl-NL"/>
        </w:rPr>
      </w:pPr>
      <w:r w:rsidRPr="00D07B37">
        <w:rPr>
          <w:lang w:val="nl-NL"/>
        </w:rPr>
        <w:t>Marijn Kuiper</w:t>
      </w:r>
    </w:p>
    <w:p w:rsidR="00D07B37" w:rsidRPr="00D07B37" w:rsidRDefault="00D07B37" w:rsidP="00D07B37">
      <w:pPr>
        <w:spacing w:after="0"/>
        <w:ind w:left="3540"/>
        <w:rPr>
          <w:lang w:val="nl-NL"/>
        </w:rPr>
      </w:pPr>
      <w:r w:rsidRPr="00D07B37">
        <w:rPr>
          <w:lang w:val="nl-NL"/>
        </w:rPr>
        <w:t>Simen Stroek</w:t>
      </w:r>
    </w:p>
    <w:p w:rsidR="00D07B37" w:rsidRPr="00D07B37" w:rsidRDefault="00D07B37" w:rsidP="00D07B37">
      <w:pPr>
        <w:spacing w:after="0"/>
        <w:ind w:left="3540"/>
        <w:rPr>
          <w:lang w:val="nl-NL"/>
        </w:rPr>
      </w:pPr>
      <w:r w:rsidRPr="00D07B37">
        <w:rPr>
          <w:lang w:val="nl-NL"/>
        </w:rPr>
        <w:t>Arjo Munnik</w:t>
      </w:r>
    </w:p>
    <w:p w:rsidR="00D07B37" w:rsidRPr="00D07B37" w:rsidRDefault="00D07B37" w:rsidP="00D07B37">
      <w:pPr>
        <w:spacing w:after="0"/>
        <w:ind w:left="3540"/>
        <w:rPr>
          <w:lang w:val="nl-NL"/>
        </w:rPr>
      </w:pPr>
      <w:r w:rsidRPr="00D07B37">
        <w:rPr>
          <w:lang w:val="nl-NL"/>
        </w:rPr>
        <w:t>Aaron van Dealen</w:t>
      </w:r>
    </w:p>
    <w:p w:rsidR="00D07B37" w:rsidRPr="00D07B37" w:rsidRDefault="00D07B37" w:rsidP="00D07B37">
      <w:pPr>
        <w:spacing w:after="0"/>
        <w:ind w:left="3540"/>
        <w:rPr>
          <w:lang w:val="nl-NL"/>
        </w:rPr>
      </w:pPr>
      <w:r w:rsidRPr="00D07B37">
        <w:rPr>
          <w:lang w:val="nl-NL"/>
        </w:rPr>
        <w:t>Laura Jolly</w:t>
      </w:r>
    </w:p>
    <w:p w:rsidR="00D07B37" w:rsidRPr="00D07B37" w:rsidRDefault="00D07B37" w:rsidP="00D07B37">
      <w:pPr>
        <w:spacing w:after="0"/>
        <w:ind w:left="3540"/>
        <w:rPr>
          <w:lang w:val="nl-NL"/>
        </w:rPr>
      </w:pPr>
      <w:r w:rsidRPr="00D07B37">
        <w:rPr>
          <w:lang w:val="nl-NL"/>
        </w:rPr>
        <w:t>Edwin Jansen</w:t>
      </w:r>
    </w:p>
    <w:p w:rsidR="00D07B37" w:rsidRPr="00D07B37" w:rsidRDefault="00D07B37" w:rsidP="00D07B37">
      <w:pPr>
        <w:spacing w:after="0"/>
        <w:ind w:left="3540"/>
        <w:rPr>
          <w:lang w:val="nl-NL"/>
        </w:rPr>
      </w:pPr>
      <w:r w:rsidRPr="00D07B37">
        <w:rPr>
          <w:lang w:val="nl-NL"/>
        </w:rPr>
        <w:t>Lieke van den Berk</w:t>
      </w:r>
    </w:p>
    <w:p w:rsidR="00D07B37" w:rsidRPr="00D07B37" w:rsidRDefault="00D07B37" w:rsidP="00D07B37">
      <w:pPr>
        <w:spacing w:after="0"/>
        <w:rPr>
          <w:lang w:val="nl-NL"/>
        </w:rPr>
      </w:pPr>
      <w:r>
        <w:rPr>
          <w:lang w:val="nl-NL"/>
        </w:rPr>
        <w:t>Berater</w:t>
      </w:r>
      <w:r>
        <w:rPr>
          <w:lang w:val="nl-NL"/>
        </w:rPr>
        <w:tab/>
      </w:r>
      <w:r w:rsidRPr="00D07B37">
        <w:rPr>
          <w:lang w:val="nl-NL"/>
        </w:rPr>
        <w:tab/>
      </w:r>
      <w:r w:rsidRPr="00D07B37">
        <w:rPr>
          <w:lang w:val="nl-NL"/>
        </w:rPr>
        <w:tab/>
      </w:r>
      <w:r w:rsidRPr="00D07B37">
        <w:rPr>
          <w:lang w:val="nl-NL"/>
        </w:rPr>
        <w:tab/>
      </w:r>
      <w:r w:rsidRPr="00D07B37">
        <w:rPr>
          <w:lang w:val="nl-NL"/>
        </w:rPr>
        <w:tab/>
        <w:t>Mark Veldhuysen</w:t>
      </w:r>
    </w:p>
    <w:p w:rsidR="00D07B37" w:rsidRPr="00786BA9" w:rsidRDefault="00D07B37" w:rsidP="00D07B37">
      <w:pPr>
        <w:spacing w:after="0"/>
        <w:rPr>
          <w:lang w:val="nl-NL"/>
        </w:rPr>
      </w:pPr>
      <w:r w:rsidRPr="00D07B37">
        <w:rPr>
          <w:lang w:val="nl-NL"/>
        </w:rPr>
        <w:tab/>
      </w:r>
      <w:r w:rsidRPr="00D07B37">
        <w:rPr>
          <w:lang w:val="nl-NL"/>
        </w:rPr>
        <w:tab/>
      </w:r>
      <w:r w:rsidRPr="00D07B37">
        <w:rPr>
          <w:lang w:val="nl-NL"/>
        </w:rPr>
        <w:tab/>
      </w:r>
      <w:r w:rsidRPr="00D07B37">
        <w:rPr>
          <w:lang w:val="nl-NL"/>
        </w:rPr>
        <w:tab/>
      </w:r>
      <w:r w:rsidRPr="00D07B37">
        <w:rPr>
          <w:lang w:val="nl-NL"/>
        </w:rPr>
        <w:tab/>
      </w:r>
      <w:r w:rsidRPr="00786BA9">
        <w:rPr>
          <w:lang w:val="nl-NL"/>
        </w:rPr>
        <w:t>Prof</w:t>
      </w:r>
      <w:r w:rsidR="0011171B" w:rsidRPr="00786BA9">
        <w:rPr>
          <w:lang w:val="nl-NL"/>
        </w:rPr>
        <w:t>.</w:t>
      </w:r>
      <w:r w:rsidRPr="00786BA9">
        <w:rPr>
          <w:lang w:val="nl-NL"/>
        </w:rPr>
        <w:t xml:space="preserve"> </w:t>
      </w:r>
      <w:r w:rsidR="0011171B" w:rsidRPr="00786BA9">
        <w:rPr>
          <w:lang w:val="nl-NL"/>
        </w:rPr>
        <w:t>D</w:t>
      </w:r>
      <w:r w:rsidRPr="00786BA9">
        <w:rPr>
          <w:lang w:val="nl-NL"/>
        </w:rPr>
        <w:t>r</w:t>
      </w:r>
      <w:r w:rsidR="0011171B" w:rsidRPr="00786BA9">
        <w:rPr>
          <w:lang w:val="nl-NL"/>
        </w:rPr>
        <w:t>.</w:t>
      </w:r>
      <w:r w:rsidRPr="00786BA9">
        <w:rPr>
          <w:lang w:val="nl-NL"/>
        </w:rPr>
        <w:t xml:space="preserve"> J.</w:t>
      </w:r>
      <w:r w:rsidR="00786BA9" w:rsidRPr="00786BA9">
        <w:rPr>
          <w:lang w:val="nl-NL"/>
        </w:rPr>
        <w:t xml:space="preserve"> </w:t>
      </w:r>
      <w:r w:rsidRPr="00786BA9">
        <w:rPr>
          <w:lang w:val="nl-NL"/>
        </w:rPr>
        <w:t>L. Locher</w:t>
      </w:r>
    </w:p>
    <w:p w:rsidR="00D07B37" w:rsidRPr="00786BA9" w:rsidRDefault="00D07B37" w:rsidP="00D07B37">
      <w:pPr>
        <w:spacing w:after="0"/>
        <w:rPr>
          <w:lang w:val="nl-NL"/>
        </w:rPr>
      </w:pPr>
      <w:r w:rsidRPr="00786BA9">
        <w:rPr>
          <w:lang w:val="nl-NL"/>
        </w:rPr>
        <w:t>Voice over</w:t>
      </w:r>
      <w:r w:rsidRPr="00786BA9">
        <w:rPr>
          <w:lang w:val="nl-NL"/>
        </w:rPr>
        <w:tab/>
      </w:r>
      <w:r w:rsidRPr="00786BA9">
        <w:rPr>
          <w:lang w:val="nl-NL"/>
        </w:rPr>
        <w:tab/>
      </w:r>
      <w:r w:rsidRPr="00786BA9">
        <w:rPr>
          <w:lang w:val="nl-NL"/>
        </w:rPr>
        <w:tab/>
      </w:r>
      <w:r w:rsidRPr="00786BA9">
        <w:rPr>
          <w:lang w:val="nl-NL"/>
        </w:rPr>
        <w:tab/>
        <w:t>Matthias Brandt (deutsche Version)</w:t>
      </w:r>
    </w:p>
    <w:p w:rsidR="00D07B37" w:rsidRPr="00D07B37" w:rsidRDefault="00D07B37" w:rsidP="00D07B37">
      <w:pPr>
        <w:spacing w:after="0"/>
        <w:ind w:left="2832" w:firstLine="708"/>
        <w:rPr>
          <w:lang w:val="nl-NL"/>
        </w:rPr>
      </w:pPr>
      <w:r w:rsidRPr="00786BA9">
        <w:rPr>
          <w:lang w:val="nl-NL"/>
        </w:rPr>
        <w:t xml:space="preserve">Stephen Fry </w:t>
      </w:r>
      <w:bookmarkStart w:id="0" w:name="_GoBack"/>
      <w:bookmarkEnd w:id="0"/>
      <w:r w:rsidR="00D0792A" w:rsidRPr="00786BA9">
        <w:rPr>
          <w:lang w:val="nl-NL"/>
        </w:rPr>
        <w:t>(engl. Originalv</w:t>
      </w:r>
      <w:r w:rsidRPr="00786BA9">
        <w:rPr>
          <w:lang w:val="nl-NL"/>
        </w:rPr>
        <w:t>ersion)</w:t>
      </w:r>
    </w:p>
    <w:p w:rsidR="00D07B37" w:rsidRPr="00D07B37" w:rsidRDefault="00D07B37" w:rsidP="00D07B37">
      <w:pPr>
        <w:spacing w:after="0"/>
        <w:rPr>
          <w:lang w:val="nl-NL"/>
        </w:rPr>
      </w:pPr>
      <w:r>
        <w:rPr>
          <w:lang w:val="nl-NL"/>
        </w:rPr>
        <w:t>Standfotograf</w:t>
      </w:r>
      <w:r>
        <w:rPr>
          <w:lang w:val="nl-NL"/>
        </w:rPr>
        <w:tab/>
      </w:r>
      <w:r w:rsidRPr="00D07B37">
        <w:rPr>
          <w:lang w:val="nl-NL"/>
        </w:rPr>
        <w:tab/>
      </w:r>
      <w:r w:rsidRPr="00D07B37">
        <w:rPr>
          <w:lang w:val="nl-NL"/>
        </w:rPr>
        <w:tab/>
      </w:r>
      <w:r w:rsidRPr="00D07B37">
        <w:rPr>
          <w:lang w:val="nl-NL"/>
        </w:rPr>
        <w:tab/>
        <w:t xml:space="preserve">Koos Westhoff </w:t>
      </w:r>
    </w:p>
    <w:p w:rsidR="00D07B37" w:rsidRPr="00D07B37" w:rsidRDefault="00D07B37" w:rsidP="00D07B37">
      <w:pPr>
        <w:spacing w:after="0"/>
        <w:rPr>
          <w:lang w:val="nl-NL"/>
        </w:rPr>
      </w:pPr>
      <w:r w:rsidRPr="00D07B37">
        <w:rPr>
          <w:lang w:val="nl-NL"/>
        </w:rPr>
        <w:tab/>
      </w:r>
      <w:r w:rsidRPr="00D07B37">
        <w:rPr>
          <w:lang w:val="nl-NL"/>
        </w:rPr>
        <w:tab/>
      </w:r>
      <w:r w:rsidRPr="00D07B37">
        <w:rPr>
          <w:lang w:val="nl-NL"/>
        </w:rPr>
        <w:tab/>
      </w:r>
      <w:r w:rsidRPr="00D07B37">
        <w:rPr>
          <w:lang w:val="nl-NL"/>
        </w:rPr>
        <w:tab/>
      </w:r>
      <w:r w:rsidRPr="00D07B37">
        <w:rPr>
          <w:lang w:val="nl-NL"/>
        </w:rPr>
        <w:tab/>
        <w:t>Marijnke de Jong</w:t>
      </w:r>
    </w:p>
    <w:p w:rsidR="00D07B37" w:rsidRPr="00D07B37" w:rsidRDefault="00D07B37" w:rsidP="00D07B37">
      <w:pPr>
        <w:spacing w:after="0"/>
        <w:rPr>
          <w:lang w:val="nl-NL"/>
        </w:rPr>
      </w:pPr>
      <w:r>
        <w:rPr>
          <w:lang w:val="nl-NL"/>
        </w:rPr>
        <w:t>Filmrecherche</w:t>
      </w:r>
      <w:r w:rsidRPr="00D07B37">
        <w:rPr>
          <w:lang w:val="nl-NL"/>
        </w:rPr>
        <w:tab/>
      </w:r>
      <w:r w:rsidRPr="00D07B37">
        <w:rPr>
          <w:lang w:val="nl-NL"/>
        </w:rPr>
        <w:tab/>
      </w:r>
      <w:r w:rsidRPr="00D07B37">
        <w:rPr>
          <w:lang w:val="nl-NL"/>
        </w:rPr>
        <w:tab/>
      </w:r>
      <w:r w:rsidRPr="00D07B37">
        <w:rPr>
          <w:lang w:val="nl-NL"/>
        </w:rPr>
        <w:tab/>
        <w:t>Rogier Smeele</w:t>
      </w:r>
    </w:p>
    <w:p w:rsidR="00D07B37" w:rsidRPr="00D07B37" w:rsidRDefault="00D07B37" w:rsidP="00D07B37">
      <w:pPr>
        <w:spacing w:after="0"/>
        <w:rPr>
          <w:lang w:val="nl-NL"/>
        </w:rPr>
      </w:pPr>
      <w:r>
        <w:rPr>
          <w:lang w:val="nl-NL"/>
        </w:rPr>
        <w:t>Schirmherr</w:t>
      </w:r>
      <w:r w:rsidRPr="00D07B37">
        <w:rPr>
          <w:lang w:val="nl-NL"/>
        </w:rPr>
        <w:tab/>
      </w:r>
      <w:r w:rsidRPr="00D07B37">
        <w:rPr>
          <w:lang w:val="nl-NL"/>
        </w:rPr>
        <w:tab/>
      </w:r>
      <w:r w:rsidRPr="00D07B37">
        <w:rPr>
          <w:lang w:val="nl-NL"/>
        </w:rPr>
        <w:tab/>
      </w:r>
      <w:r w:rsidRPr="00D07B37">
        <w:rPr>
          <w:lang w:val="nl-NL"/>
        </w:rPr>
        <w:tab/>
        <w:t>Sir Roger Penrose</w:t>
      </w:r>
    </w:p>
    <w:p w:rsidR="00517DAA" w:rsidRPr="003356C3" w:rsidRDefault="00517DAA" w:rsidP="00D07B37">
      <w:pPr>
        <w:spacing w:after="0"/>
        <w:rPr>
          <w:lang w:val="en-US"/>
        </w:rPr>
      </w:pPr>
    </w:p>
    <w:p w:rsidR="00D07B37" w:rsidRPr="003356C3" w:rsidRDefault="00D07B37" w:rsidP="00D07B37">
      <w:pPr>
        <w:spacing w:after="0"/>
        <w:rPr>
          <w:lang w:val="en-US"/>
        </w:rPr>
      </w:pPr>
    </w:p>
    <w:p w:rsidR="00D07B37" w:rsidRPr="00D07B37" w:rsidRDefault="00D07B37" w:rsidP="00D07B37">
      <w:pPr>
        <w:spacing w:after="0"/>
        <w:rPr>
          <w:lang w:val="nl-NL"/>
        </w:rPr>
      </w:pPr>
      <w:r w:rsidRPr="00D07B37">
        <w:rPr>
          <w:lang w:val="nl-NL"/>
        </w:rPr>
        <w:t>© 2018 Robin Lutz AV productions</w:t>
      </w:r>
    </w:p>
    <w:p w:rsidR="00D07B37" w:rsidRPr="00D07B37" w:rsidRDefault="00D07B37" w:rsidP="00D07B37">
      <w:pPr>
        <w:spacing w:after="0"/>
        <w:rPr>
          <w:lang w:val="nl-NL"/>
        </w:rPr>
      </w:pPr>
      <w:r w:rsidRPr="00D07B37">
        <w:rPr>
          <w:lang w:val="nl-NL"/>
        </w:rPr>
        <w:t>All  M.C. Escher works © The M.C. Escher Company B.V. -Baarn-Holland.</w:t>
      </w:r>
    </w:p>
    <w:p w:rsidR="00D07B37" w:rsidRPr="00D07B37" w:rsidRDefault="00D07B37" w:rsidP="00D07B37">
      <w:pPr>
        <w:spacing w:after="0"/>
        <w:rPr>
          <w:lang w:val="nl-NL"/>
        </w:rPr>
      </w:pPr>
      <w:r w:rsidRPr="00D07B37">
        <w:rPr>
          <w:lang w:val="nl-NL"/>
        </w:rPr>
        <w:t>Used by permission. All rights reserved. www.mcescher.com</w:t>
      </w:r>
    </w:p>
    <w:p w:rsidR="00D07B37" w:rsidRPr="00D07B37" w:rsidRDefault="00D07B37" w:rsidP="00D07B37">
      <w:pPr>
        <w:spacing w:after="0"/>
        <w:rPr>
          <w:lang w:val="nl-NL"/>
        </w:rPr>
      </w:pPr>
    </w:p>
    <w:sectPr w:rsidR="00D07B37" w:rsidRPr="00D07B37" w:rsidSect="0039183F">
      <w:footerReference w:type="default" r:id="rId20"/>
      <w:pgSz w:w="11906" w:h="16838"/>
      <w:pgMar w:top="1417" w:right="1417" w:bottom="1134"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7122" w:rsidRDefault="004B7122" w:rsidP="0039183F">
      <w:pPr>
        <w:spacing w:after="0" w:line="240" w:lineRule="auto"/>
      </w:pPr>
      <w:r>
        <w:separator/>
      </w:r>
    </w:p>
  </w:endnote>
  <w:endnote w:type="continuationSeparator" w:id="0">
    <w:p w:rsidR="004B7122" w:rsidRDefault="004B7122" w:rsidP="003918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7742704"/>
      <w:docPartObj>
        <w:docPartGallery w:val="Page Numbers (Bottom of Page)"/>
        <w:docPartUnique/>
      </w:docPartObj>
    </w:sdtPr>
    <w:sdtContent>
      <w:p w:rsidR="008B45B4" w:rsidRDefault="0099646E">
        <w:pPr>
          <w:pStyle w:val="Fuzeile"/>
          <w:jc w:val="right"/>
        </w:pPr>
        <w:r w:rsidRPr="0039183F">
          <w:rPr>
            <w:sz w:val="16"/>
            <w:szCs w:val="16"/>
          </w:rPr>
          <w:fldChar w:fldCharType="begin"/>
        </w:r>
        <w:r w:rsidR="008B45B4" w:rsidRPr="0039183F">
          <w:rPr>
            <w:sz w:val="16"/>
            <w:szCs w:val="16"/>
          </w:rPr>
          <w:instrText xml:space="preserve"> PAGE   \* MERGEFORMAT </w:instrText>
        </w:r>
        <w:r w:rsidRPr="0039183F">
          <w:rPr>
            <w:sz w:val="16"/>
            <w:szCs w:val="16"/>
          </w:rPr>
          <w:fldChar w:fldCharType="separate"/>
        </w:r>
        <w:r w:rsidR="008C7212">
          <w:rPr>
            <w:noProof/>
            <w:sz w:val="16"/>
            <w:szCs w:val="16"/>
          </w:rPr>
          <w:t>2</w:t>
        </w:r>
        <w:r w:rsidRPr="0039183F">
          <w:rPr>
            <w:sz w:val="16"/>
            <w:szCs w:val="16"/>
          </w:rPr>
          <w:fldChar w:fldCharType="end"/>
        </w:r>
      </w:p>
    </w:sdtContent>
  </w:sdt>
  <w:p w:rsidR="008B45B4" w:rsidRDefault="008B45B4">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7122" w:rsidRDefault="004B7122" w:rsidP="0039183F">
      <w:pPr>
        <w:spacing w:after="0" w:line="240" w:lineRule="auto"/>
      </w:pPr>
      <w:r>
        <w:separator/>
      </w:r>
    </w:p>
  </w:footnote>
  <w:footnote w:type="continuationSeparator" w:id="0">
    <w:p w:rsidR="004B7122" w:rsidRDefault="004B7122" w:rsidP="0039183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8"/>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402F6C"/>
    <w:rsid w:val="00052A3A"/>
    <w:rsid w:val="000702C5"/>
    <w:rsid w:val="000C3921"/>
    <w:rsid w:val="000D4268"/>
    <w:rsid w:val="000E5633"/>
    <w:rsid w:val="001054E3"/>
    <w:rsid w:val="0011171B"/>
    <w:rsid w:val="00136F97"/>
    <w:rsid w:val="001C1E8F"/>
    <w:rsid w:val="0025550D"/>
    <w:rsid w:val="00297E6D"/>
    <w:rsid w:val="002B0099"/>
    <w:rsid w:val="002C00D2"/>
    <w:rsid w:val="002D0C85"/>
    <w:rsid w:val="00302D21"/>
    <w:rsid w:val="003356C3"/>
    <w:rsid w:val="00381A75"/>
    <w:rsid w:val="0039183F"/>
    <w:rsid w:val="003D211D"/>
    <w:rsid w:val="003E570D"/>
    <w:rsid w:val="00402F6C"/>
    <w:rsid w:val="00416D51"/>
    <w:rsid w:val="00433DA8"/>
    <w:rsid w:val="00440097"/>
    <w:rsid w:val="00470ADA"/>
    <w:rsid w:val="004B7122"/>
    <w:rsid w:val="004F57F9"/>
    <w:rsid w:val="00517DAA"/>
    <w:rsid w:val="0060027A"/>
    <w:rsid w:val="00651A2D"/>
    <w:rsid w:val="006C7849"/>
    <w:rsid w:val="00742270"/>
    <w:rsid w:val="0076656E"/>
    <w:rsid w:val="00786BA9"/>
    <w:rsid w:val="007A19FE"/>
    <w:rsid w:val="007E68C2"/>
    <w:rsid w:val="007F0296"/>
    <w:rsid w:val="0080671A"/>
    <w:rsid w:val="0081328A"/>
    <w:rsid w:val="00871E8B"/>
    <w:rsid w:val="008B45B4"/>
    <w:rsid w:val="008C7212"/>
    <w:rsid w:val="008F05D1"/>
    <w:rsid w:val="008F6D78"/>
    <w:rsid w:val="00901421"/>
    <w:rsid w:val="00902982"/>
    <w:rsid w:val="00902D20"/>
    <w:rsid w:val="00923A10"/>
    <w:rsid w:val="009409D3"/>
    <w:rsid w:val="00993008"/>
    <w:rsid w:val="0099646E"/>
    <w:rsid w:val="009C364E"/>
    <w:rsid w:val="009F7835"/>
    <w:rsid w:val="00A37E71"/>
    <w:rsid w:val="00AC28A3"/>
    <w:rsid w:val="00B25A68"/>
    <w:rsid w:val="00B61496"/>
    <w:rsid w:val="00B726E2"/>
    <w:rsid w:val="00BA19AE"/>
    <w:rsid w:val="00BC750B"/>
    <w:rsid w:val="00BE07A8"/>
    <w:rsid w:val="00C07E99"/>
    <w:rsid w:val="00CE24AC"/>
    <w:rsid w:val="00D01C1A"/>
    <w:rsid w:val="00D0792A"/>
    <w:rsid w:val="00D07B37"/>
    <w:rsid w:val="00DD6FD7"/>
    <w:rsid w:val="00DE2AAB"/>
    <w:rsid w:val="00E635F3"/>
    <w:rsid w:val="00E74318"/>
    <w:rsid w:val="00E85E1B"/>
    <w:rsid w:val="00E87767"/>
    <w:rsid w:val="00F45AF0"/>
    <w:rsid w:val="00F7073E"/>
    <w:rsid w:val="00F84A64"/>
    <w:rsid w:val="00F95A57"/>
    <w:rsid w:val="00FF10B3"/>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E68C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02F6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02F6C"/>
    <w:rPr>
      <w:rFonts w:ascii="Tahoma" w:hAnsi="Tahoma" w:cs="Tahoma"/>
      <w:sz w:val="16"/>
      <w:szCs w:val="16"/>
    </w:rPr>
  </w:style>
  <w:style w:type="character" w:styleId="Hyperlink">
    <w:name w:val="Hyperlink"/>
    <w:basedOn w:val="Absatz-Standardschriftart"/>
    <w:uiPriority w:val="99"/>
    <w:unhideWhenUsed/>
    <w:rsid w:val="00402F6C"/>
    <w:rPr>
      <w:color w:val="0000FF" w:themeColor="hyperlink"/>
      <w:u w:val="single"/>
    </w:rPr>
  </w:style>
  <w:style w:type="paragraph" w:styleId="StandardWeb">
    <w:name w:val="Normal (Web)"/>
    <w:basedOn w:val="Standard"/>
    <w:uiPriority w:val="99"/>
    <w:semiHidden/>
    <w:unhideWhenUsed/>
    <w:rsid w:val="00402F6C"/>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ervorhebung">
    <w:name w:val="Emphasis"/>
    <w:basedOn w:val="Absatz-Standardschriftart"/>
    <w:uiPriority w:val="20"/>
    <w:qFormat/>
    <w:rsid w:val="00C07E99"/>
    <w:rPr>
      <w:i/>
      <w:iCs/>
    </w:rPr>
  </w:style>
  <w:style w:type="character" w:styleId="Fett">
    <w:name w:val="Strong"/>
    <w:basedOn w:val="Absatz-Standardschriftart"/>
    <w:uiPriority w:val="22"/>
    <w:qFormat/>
    <w:rsid w:val="00C07E99"/>
    <w:rPr>
      <w:b/>
      <w:bCs/>
    </w:rPr>
  </w:style>
  <w:style w:type="paragraph" w:styleId="Kopfzeile">
    <w:name w:val="header"/>
    <w:basedOn w:val="Standard"/>
    <w:link w:val="KopfzeileZchn"/>
    <w:uiPriority w:val="99"/>
    <w:semiHidden/>
    <w:unhideWhenUsed/>
    <w:rsid w:val="0039183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39183F"/>
  </w:style>
  <w:style w:type="paragraph" w:styleId="Fuzeile">
    <w:name w:val="footer"/>
    <w:basedOn w:val="Standard"/>
    <w:link w:val="FuzeileZchn"/>
    <w:uiPriority w:val="99"/>
    <w:unhideWhenUsed/>
    <w:rsid w:val="0039183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9183F"/>
  </w:style>
  <w:style w:type="character" w:styleId="BesuchterHyperlink">
    <w:name w:val="FollowedHyperlink"/>
    <w:basedOn w:val="Absatz-Standardschriftart"/>
    <w:uiPriority w:val="99"/>
    <w:semiHidden/>
    <w:unhideWhenUsed/>
    <w:rsid w:val="00E85E1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646979121">
      <w:bodyDiv w:val="1"/>
      <w:marLeft w:val="0"/>
      <w:marRight w:val="0"/>
      <w:marTop w:val="0"/>
      <w:marBottom w:val="0"/>
      <w:divBdr>
        <w:top w:val="none" w:sz="0" w:space="0" w:color="auto"/>
        <w:left w:val="none" w:sz="0" w:space="0" w:color="auto"/>
        <w:bottom w:val="none" w:sz="0" w:space="0" w:color="auto"/>
        <w:right w:val="none" w:sz="0" w:space="0" w:color="auto"/>
      </w:divBdr>
    </w:div>
    <w:div w:id="1707027887">
      <w:bodyDiv w:val="1"/>
      <w:marLeft w:val="0"/>
      <w:marRight w:val="0"/>
      <w:marTop w:val="0"/>
      <w:marBottom w:val="0"/>
      <w:divBdr>
        <w:top w:val="none" w:sz="0" w:space="0" w:color="auto"/>
        <w:left w:val="none" w:sz="0" w:space="0" w:color="auto"/>
        <w:bottom w:val="none" w:sz="0" w:space="0" w:color="auto"/>
        <w:right w:val="none" w:sz="0" w:space="0" w:color="auto"/>
      </w:divBdr>
    </w:div>
    <w:div w:id="1780487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stammen@cinemaids.de/" TargetMode="External"/><Relationship Id="rId13" Type="http://schemas.openxmlformats.org/officeDocument/2006/relationships/hyperlink" Target="https://de.wikipedia.org/wiki/Br%C3%BCssel" TargetMode="External"/><Relationship Id="rId18" Type="http://schemas.openxmlformats.org/officeDocument/2006/relationships/image" Target="media/image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mailto:info@mfa-film.de" TargetMode="External"/><Relationship Id="rId12" Type="http://schemas.openxmlformats.org/officeDocument/2006/relationships/image" Target="media/image3.jpeg"/><Relationship Id="rId17" Type="http://schemas.openxmlformats.org/officeDocument/2006/relationships/hyperlink" Target="https://de.wikipedia.org/wiki/Hochschule_f%C3%BCr_Musik,_Theater_und_Medien_Hannover" TargetMode="External"/><Relationship Id="rId2" Type="http://schemas.openxmlformats.org/officeDocument/2006/relationships/settings" Target="settings.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2.jpeg"/><Relationship Id="rId5" Type="http://schemas.openxmlformats.org/officeDocument/2006/relationships/endnotes" Target="endnotes.xml"/><Relationship Id="rId15" Type="http://schemas.openxmlformats.org/officeDocument/2006/relationships/hyperlink" Target="https://de.wikipedia.org/wiki/Baarn" TargetMode="External"/><Relationship Id="rId10" Type="http://schemas.openxmlformats.org/officeDocument/2006/relationships/hyperlink" Target="https://www.mfa-film.de/kino/id/m-c-escher-reise-in-die-unendlichkeit/" TargetMode="External"/><Relationship Id="rId19" Type="http://schemas.openxmlformats.org/officeDocument/2006/relationships/image" Target="media/image6.jpeg"/><Relationship Id="rId4" Type="http://schemas.openxmlformats.org/officeDocument/2006/relationships/footnotes" Target="footnotes.xml"/><Relationship Id="rId9" Type="http://schemas.openxmlformats.org/officeDocument/2006/relationships/hyperlink" Target="mailto:cspiering@cinemaids.de" TargetMode="External"/><Relationship Id="rId14" Type="http://schemas.openxmlformats.org/officeDocument/2006/relationships/hyperlink" Target="https://de.wikipedia.org/wiki/Zeit_des_Nationalsozialismus" TargetMode="External"/><Relationship Id="rId22"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2640</Words>
  <Characters>16637</Characters>
  <Application>Microsoft Office Word</Application>
  <DocSecurity>0</DocSecurity>
  <Lines>138</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Meinke</dc:creator>
  <cp:lastModifiedBy>Ruth Hörnlein</cp:lastModifiedBy>
  <cp:revision>6</cp:revision>
  <cp:lastPrinted>2019-08-01T08:48:00Z</cp:lastPrinted>
  <dcterms:created xsi:type="dcterms:W3CDTF">2019-05-15T14:59:00Z</dcterms:created>
  <dcterms:modified xsi:type="dcterms:W3CDTF">2019-08-01T08:48:00Z</dcterms:modified>
</cp:coreProperties>
</file>