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1C" w:rsidRPr="00260595" w:rsidRDefault="0012171C" w:rsidP="0012171C">
      <w:pPr>
        <w:pStyle w:val="Default"/>
        <w:rPr>
          <w:b/>
          <w:sz w:val="22"/>
          <w:szCs w:val="22"/>
          <w:lang w:val="en-GB"/>
        </w:rPr>
      </w:pPr>
      <w:r w:rsidRPr="00260595">
        <w:rPr>
          <w:b/>
          <w:sz w:val="22"/>
          <w:szCs w:val="22"/>
          <w:lang w:val="en-GB"/>
        </w:rPr>
        <w:t xml:space="preserve">PIPPI </w:t>
      </w:r>
      <w:r w:rsidR="00260595" w:rsidRPr="00260595">
        <w:rPr>
          <w:b/>
          <w:sz w:val="22"/>
          <w:szCs w:val="22"/>
          <w:lang w:val="en-GB"/>
        </w:rPr>
        <w:t>GEHT VON BORD</w:t>
      </w:r>
    </w:p>
    <w:p w:rsidR="00D506C5" w:rsidRPr="00D506C5" w:rsidRDefault="00D506C5" w:rsidP="00D506C5">
      <w:pPr>
        <w:autoSpaceDE w:val="0"/>
        <w:autoSpaceDN w:val="0"/>
        <w:adjustRightInd w:val="0"/>
        <w:spacing w:after="0" w:line="240" w:lineRule="auto"/>
        <w:rPr>
          <w:rFonts w:ascii="Arial" w:hAnsi="Arial" w:cs="Arial"/>
          <w:color w:val="000000"/>
          <w:lang w:val="en-GB"/>
        </w:rPr>
      </w:pPr>
    </w:p>
    <w:p w:rsidR="00D506C5" w:rsidRPr="00D506C5" w:rsidRDefault="00D506C5" w:rsidP="00D506C5">
      <w:pPr>
        <w:autoSpaceDE w:val="0"/>
        <w:autoSpaceDN w:val="0"/>
        <w:adjustRightInd w:val="0"/>
        <w:spacing w:after="0" w:line="240" w:lineRule="auto"/>
        <w:rPr>
          <w:rFonts w:ascii="Arial" w:hAnsi="Arial" w:cs="Arial"/>
          <w:color w:val="000000"/>
          <w:lang w:val="en-GB"/>
        </w:rPr>
      </w:pPr>
      <w:proofErr w:type="spellStart"/>
      <w:r w:rsidRPr="00D506C5">
        <w:rPr>
          <w:rFonts w:ascii="Arial" w:hAnsi="Arial" w:cs="Arial"/>
          <w:color w:val="000000"/>
          <w:lang w:val="en-GB"/>
        </w:rPr>
        <w:t>Titel</w:t>
      </w:r>
      <w:proofErr w:type="spellEnd"/>
      <w:r w:rsidRPr="00D506C5">
        <w:rPr>
          <w:rFonts w:ascii="Arial" w:hAnsi="Arial" w:cs="Arial"/>
          <w:color w:val="000000"/>
          <w:lang w:val="en-GB"/>
        </w:rPr>
        <w:t xml:space="preserve"> OF: PIPPI LAENGSTRUMP </w:t>
      </w:r>
    </w:p>
    <w:p w:rsidR="00260595" w:rsidRPr="0026059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Produktionsjahr: 1968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Farbfilm Tonfilm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Länge: </w:t>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82:02:00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Produktionsland</w:t>
      </w:r>
      <w:r w:rsidR="00260595" w:rsidRPr="00260595">
        <w:rPr>
          <w:rFonts w:ascii="Arial" w:hAnsi="Arial" w:cs="Arial"/>
          <w:color w:val="000000"/>
        </w:rPr>
        <w:t xml:space="preserve">: </w:t>
      </w:r>
      <w:r w:rsidRPr="00D506C5">
        <w:rPr>
          <w:rFonts w:ascii="Arial" w:hAnsi="Arial" w:cs="Arial"/>
          <w:color w:val="000000"/>
        </w:rPr>
        <w:t xml:space="preserve"> </w:t>
      </w:r>
      <w:r w:rsidR="00260595" w:rsidRPr="00260595">
        <w:rPr>
          <w:rFonts w:ascii="Arial" w:hAnsi="Arial" w:cs="Arial"/>
          <w:color w:val="000000"/>
        </w:rPr>
        <w:tab/>
        <w:t>Schweden / Deutschland</w:t>
      </w:r>
      <w:r w:rsidRPr="00D506C5">
        <w:rPr>
          <w:rFonts w:ascii="Arial" w:hAnsi="Arial" w:cs="Arial"/>
          <w:color w:val="000000"/>
        </w:rPr>
        <w:t xml:space="preserve">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Produktionsfirma: </w:t>
      </w:r>
      <w:r w:rsidR="00260595" w:rsidRPr="00260595">
        <w:rPr>
          <w:rFonts w:ascii="Arial" w:hAnsi="Arial" w:cs="Arial"/>
          <w:color w:val="000000"/>
        </w:rPr>
        <w:tab/>
      </w:r>
      <w:r w:rsidRPr="00D506C5">
        <w:rPr>
          <w:rFonts w:ascii="Arial" w:hAnsi="Arial" w:cs="Arial"/>
          <w:color w:val="000000"/>
        </w:rPr>
        <w:t xml:space="preserve">NORD ART </w:t>
      </w:r>
    </w:p>
    <w:p w:rsidR="00D506C5" w:rsidRPr="00D506C5" w:rsidRDefault="00D506C5" w:rsidP="00260595">
      <w:pPr>
        <w:autoSpaceDE w:val="0"/>
        <w:autoSpaceDN w:val="0"/>
        <w:adjustRightInd w:val="0"/>
        <w:spacing w:after="0" w:line="240" w:lineRule="auto"/>
        <w:ind w:left="1416" w:firstLine="708"/>
        <w:rPr>
          <w:rFonts w:ascii="Arial" w:hAnsi="Arial" w:cs="Arial"/>
          <w:color w:val="000000"/>
        </w:rPr>
      </w:pPr>
      <w:r w:rsidRPr="00D506C5">
        <w:rPr>
          <w:rFonts w:ascii="Arial" w:hAnsi="Arial" w:cs="Arial"/>
          <w:color w:val="000000"/>
        </w:rPr>
        <w:t xml:space="preserve">BETAFILM GMBH CO VERTRIEBSG. </w:t>
      </w:r>
    </w:p>
    <w:p w:rsidR="00D506C5" w:rsidRPr="00D506C5" w:rsidRDefault="00D506C5" w:rsidP="00260595">
      <w:pPr>
        <w:autoSpaceDE w:val="0"/>
        <w:autoSpaceDN w:val="0"/>
        <w:adjustRightInd w:val="0"/>
        <w:spacing w:after="0" w:line="240" w:lineRule="auto"/>
        <w:ind w:left="1416" w:firstLine="708"/>
        <w:rPr>
          <w:rFonts w:ascii="Arial" w:hAnsi="Arial" w:cs="Arial"/>
          <w:color w:val="000000"/>
        </w:rPr>
      </w:pPr>
      <w:r w:rsidRPr="00D506C5">
        <w:rPr>
          <w:rFonts w:ascii="Arial" w:hAnsi="Arial" w:cs="Arial"/>
          <w:color w:val="000000"/>
        </w:rPr>
        <w:t xml:space="preserve">IDUNAFILM GMBH PROD.GES. CO.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Regie: </w:t>
      </w:r>
      <w:r w:rsidR="00260595" w:rsidRPr="00260595">
        <w:rPr>
          <w:rFonts w:ascii="Arial" w:hAnsi="Arial" w:cs="Arial"/>
          <w:color w:val="000000"/>
        </w:rPr>
        <w:tab/>
      </w:r>
      <w:r w:rsidR="00260595" w:rsidRPr="00260595">
        <w:rPr>
          <w:rFonts w:ascii="Arial" w:hAnsi="Arial" w:cs="Arial"/>
          <w:color w:val="000000"/>
        </w:rPr>
        <w:tab/>
      </w:r>
      <w:r w:rsidR="00260595">
        <w:rPr>
          <w:rFonts w:ascii="Arial" w:hAnsi="Arial" w:cs="Arial"/>
          <w:color w:val="000000"/>
        </w:rPr>
        <w:tab/>
      </w:r>
      <w:r w:rsidRPr="00D506C5">
        <w:rPr>
          <w:rFonts w:ascii="Arial" w:hAnsi="Arial" w:cs="Arial"/>
          <w:color w:val="000000"/>
        </w:rPr>
        <w:t xml:space="preserve">HELLBOM, OLLE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Kamera:</w:t>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BERGHOLM, KALLE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Musik: </w:t>
      </w:r>
      <w:r w:rsidR="00260595" w:rsidRPr="00260595">
        <w:rPr>
          <w:rFonts w:ascii="Arial" w:hAnsi="Arial" w:cs="Arial"/>
          <w:color w:val="000000"/>
        </w:rPr>
        <w:tab/>
      </w:r>
      <w:r w:rsidR="00260595" w:rsidRPr="00260595">
        <w:rPr>
          <w:rFonts w:ascii="Arial" w:hAnsi="Arial" w:cs="Arial"/>
          <w:color w:val="000000"/>
        </w:rPr>
        <w:tab/>
      </w:r>
      <w:r w:rsidR="00260595">
        <w:rPr>
          <w:rFonts w:ascii="Arial" w:hAnsi="Arial" w:cs="Arial"/>
          <w:color w:val="000000"/>
        </w:rPr>
        <w:tab/>
      </w:r>
      <w:r w:rsidRPr="00D506C5">
        <w:rPr>
          <w:rFonts w:ascii="Arial" w:hAnsi="Arial" w:cs="Arial"/>
          <w:color w:val="000000"/>
        </w:rPr>
        <w:t xml:space="preserve">BRUHN, CHRISTIAN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Drehbuch: </w:t>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LINDGREN, ASTRID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VA </w:t>
      </w:r>
      <w:r w:rsidR="00260595" w:rsidRPr="00260595">
        <w:rPr>
          <w:rFonts w:ascii="Arial" w:hAnsi="Arial" w:cs="Arial"/>
          <w:color w:val="000000"/>
        </w:rPr>
        <w:tab/>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LINDGREN, ASTRID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Darsteller </w:t>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Rolle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Inger Nilsson </w:t>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Pippi Langstrumpf </w:t>
      </w:r>
    </w:p>
    <w:p w:rsidR="00D506C5" w:rsidRPr="00D506C5" w:rsidRDefault="00D506C5" w:rsidP="00D506C5">
      <w:pPr>
        <w:autoSpaceDE w:val="0"/>
        <w:autoSpaceDN w:val="0"/>
        <w:adjustRightInd w:val="0"/>
        <w:spacing w:after="0" w:line="240" w:lineRule="auto"/>
        <w:rPr>
          <w:rFonts w:ascii="Arial" w:hAnsi="Arial" w:cs="Arial"/>
          <w:color w:val="000000"/>
        </w:rPr>
      </w:pPr>
      <w:proofErr w:type="spellStart"/>
      <w:r w:rsidRPr="00D506C5">
        <w:rPr>
          <w:rFonts w:ascii="Arial" w:hAnsi="Arial" w:cs="Arial"/>
          <w:color w:val="000000"/>
        </w:rPr>
        <w:t>Pär</w:t>
      </w:r>
      <w:proofErr w:type="spellEnd"/>
      <w:r w:rsidRPr="00D506C5">
        <w:rPr>
          <w:rFonts w:ascii="Arial" w:hAnsi="Arial" w:cs="Arial"/>
          <w:color w:val="000000"/>
        </w:rPr>
        <w:t xml:space="preserve"> </w:t>
      </w:r>
      <w:proofErr w:type="spellStart"/>
      <w:r w:rsidRPr="00D506C5">
        <w:rPr>
          <w:rFonts w:ascii="Arial" w:hAnsi="Arial" w:cs="Arial"/>
          <w:color w:val="000000"/>
        </w:rPr>
        <w:t>Sundberg</w:t>
      </w:r>
      <w:proofErr w:type="spellEnd"/>
      <w:r w:rsidRPr="00D506C5">
        <w:rPr>
          <w:rFonts w:ascii="Arial" w:hAnsi="Arial" w:cs="Arial"/>
          <w:color w:val="000000"/>
        </w:rPr>
        <w:t xml:space="preserve"> </w:t>
      </w:r>
      <w:r w:rsidR="00260595" w:rsidRPr="00260595">
        <w:rPr>
          <w:rFonts w:ascii="Arial" w:hAnsi="Arial" w:cs="Arial"/>
          <w:color w:val="000000"/>
        </w:rPr>
        <w:tab/>
      </w:r>
      <w:r w:rsidRPr="00D506C5">
        <w:rPr>
          <w:rFonts w:ascii="Arial" w:hAnsi="Arial" w:cs="Arial"/>
          <w:color w:val="000000"/>
        </w:rPr>
        <w:t xml:space="preserve">Tommy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Maria Persson </w:t>
      </w:r>
      <w:r w:rsidR="00260595" w:rsidRPr="00260595">
        <w:rPr>
          <w:rFonts w:ascii="Arial" w:hAnsi="Arial" w:cs="Arial"/>
          <w:color w:val="000000"/>
        </w:rPr>
        <w:tab/>
      </w:r>
      <w:r w:rsidRPr="00D506C5">
        <w:rPr>
          <w:rFonts w:ascii="Arial" w:hAnsi="Arial" w:cs="Arial"/>
          <w:color w:val="000000"/>
        </w:rPr>
        <w:t xml:space="preserve">Annika </w:t>
      </w:r>
    </w:p>
    <w:p w:rsidR="00D506C5" w:rsidRPr="00D506C5" w:rsidRDefault="00D506C5" w:rsidP="00D506C5">
      <w:pPr>
        <w:autoSpaceDE w:val="0"/>
        <w:autoSpaceDN w:val="0"/>
        <w:adjustRightInd w:val="0"/>
        <w:spacing w:after="0" w:line="240" w:lineRule="auto"/>
        <w:rPr>
          <w:rFonts w:ascii="Arial" w:hAnsi="Arial" w:cs="Arial"/>
          <w:color w:val="000000"/>
        </w:rPr>
      </w:pPr>
      <w:proofErr w:type="spellStart"/>
      <w:r w:rsidRPr="00D506C5">
        <w:rPr>
          <w:rFonts w:ascii="Arial" w:hAnsi="Arial" w:cs="Arial"/>
          <w:color w:val="000000"/>
        </w:rPr>
        <w:t>Beppe</w:t>
      </w:r>
      <w:proofErr w:type="spellEnd"/>
      <w:r w:rsidRPr="00D506C5">
        <w:rPr>
          <w:rFonts w:ascii="Arial" w:hAnsi="Arial" w:cs="Arial"/>
          <w:color w:val="000000"/>
        </w:rPr>
        <w:t xml:space="preserve"> </w:t>
      </w:r>
      <w:proofErr w:type="spellStart"/>
      <w:r w:rsidRPr="00D506C5">
        <w:rPr>
          <w:rFonts w:ascii="Arial" w:hAnsi="Arial" w:cs="Arial"/>
          <w:color w:val="000000"/>
        </w:rPr>
        <w:t>Wolgers</w:t>
      </w:r>
      <w:proofErr w:type="spellEnd"/>
      <w:r w:rsidRPr="00D506C5">
        <w:rPr>
          <w:rFonts w:ascii="Arial" w:hAnsi="Arial" w:cs="Arial"/>
          <w:color w:val="000000"/>
        </w:rPr>
        <w:t xml:space="preserve"> </w:t>
      </w:r>
      <w:r w:rsidR="00260595" w:rsidRPr="00260595">
        <w:rPr>
          <w:rFonts w:ascii="Arial" w:hAnsi="Arial" w:cs="Arial"/>
          <w:color w:val="000000"/>
        </w:rPr>
        <w:tab/>
      </w:r>
      <w:r w:rsidRPr="00D506C5">
        <w:rPr>
          <w:rFonts w:ascii="Arial" w:hAnsi="Arial" w:cs="Arial"/>
          <w:color w:val="000000"/>
        </w:rPr>
        <w:t xml:space="preserve">Pippis Vater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Margot </w:t>
      </w:r>
      <w:proofErr w:type="spellStart"/>
      <w:r w:rsidRPr="00D506C5">
        <w:rPr>
          <w:rFonts w:ascii="Arial" w:hAnsi="Arial" w:cs="Arial"/>
          <w:color w:val="000000"/>
        </w:rPr>
        <w:t>Trooger</w:t>
      </w:r>
      <w:proofErr w:type="spellEnd"/>
      <w:r w:rsidRPr="00D506C5">
        <w:rPr>
          <w:rFonts w:ascii="Arial" w:hAnsi="Arial" w:cs="Arial"/>
          <w:color w:val="000000"/>
        </w:rPr>
        <w:t xml:space="preserve"> </w:t>
      </w:r>
      <w:r w:rsidR="00260595" w:rsidRPr="00260595">
        <w:rPr>
          <w:rFonts w:ascii="Arial" w:hAnsi="Arial" w:cs="Arial"/>
          <w:color w:val="000000"/>
        </w:rPr>
        <w:tab/>
      </w:r>
      <w:r w:rsidRPr="00D506C5">
        <w:rPr>
          <w:rFonts w:ascii="Arial" w:hAnsi="Arial" w:cs="Arial"/>
          <w:color w:val="000000"/>
        </w:rPr>
        <w:t xml:space="preserve">Frl. </w:t>
      </w:r>
      <w:proofErr w:type="spellStart"/>
      <w:r w:rsidRPr="00D506C5">
        <w:rPr>
          <w:rFonts w:ascii="Arial" w:hAnsi="Arial" w:cs="Arial"/>
          <w:color w:val="000000"/>
        </w:rPr>
        <w:t>Prysselius</w:t>
      </w:r>
      <w:proofErr w:type="spellEnd"/>
      <w:r w:rsidRPr="00D506C5">
        <w:rPr>
          <w:rFonts w:ascii="Arial" w:hAnsi="Arial" w:cs="Arial"/>
          <w:color w:val="000000"/>
        </w:rPr>
        <w:t xml:space="preserve">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Hans Clarin </w:t>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Donner-Karlsson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Ulf G. </w:t>
      </w:r>
      <w:proofErr w:type="spellStart"/>
      <w:r w:rsidRPr="00D506C5">
        <w:rPr>
          <w:rFonts w:ascii="Arial" w:hAnsi="Arial" w:cs="Arial"/>
          <w:color w:val="000000"/>
        </w:rPr>
        <w:t>Johnsson</w:t>
      </w:r>
      <w:proofErr w:type="spellEnd"/>
      <w:r w:rsidRPr="00D506C5">
        <w:rPr>
          <w:rFonts w:ascii="Arial" w:hAnsi="Arial" w:cs="Arial"/>
          <w:color w:val="000000"/>
        </w:rPr>
        <w:t xml:space="preserve"> </w:t>
      </w:r>
      <w:r w:rsidR="00260595" w:rsidRPr="00260595">
        <w:rPr>
          <w:rFonts w:ascii="Arial" w:hAnsi="Arial" w:cs="Arial"/>
          <w:color w:val="000000"/>
        </w:rPr>
        <w:tab/>
      </w:r>
      <w:r w:rsidRPr="00D506C5">
        <w:rPr>
          <w:rFonts w:ascii="Arial" w:hAnsi="Arial" w:cs="Arial"/>
          <w:color w:val="000000"/>
        </w:rPr>
        <w:t xml:space="preserve">Polizist Kling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Goethe </w:t>
      </w:r>
      <w:proofErr w:type="spellStart"/>
      <w:r w:rsidRPr="00D506C5">
        <w:rPr>
          <w:rFonts w:ascii="Arial" w:hAnsi="Arial" w:cs="Arial"/>
          <w:color w:val="000000"/>
        </w:rPr>
        <w:t>Grefbo</w:t>
      </w:r>
      <w:proofErr w:type="spellEnd"/>
      <w:r w:rsidRPr="00D506C5">
        <w:rPr>
          <w:rFonts w:ascii="Arial" w:hAnsi="Arial" w:cs="Arial"/>
          <w:color w:val="000000"/>
        </w:rPr>
        <w:t xml:space="preserve"> </w:t>
      </w:r>
      <w:r w:rsidR="00260595" w:rsidRPr="00260595">
        <w:rPr>
          <w:rFonts w:ascii="Arial" w:hAnsi="Arial" w:cs="Arial"/>
          <w:color w:val="000000"/>
        </w:rPr>
        <w:tab/>
      </w:r>
      <w:r w:rsidRPr="00D506C5">
        <w:rPr>
          <w:rFonts w:ascii="Arial" w:hAnsi="Arial" w:cs="Arial"/>
          <w:color w:val="000000"/>
        </w:rPr>
        <w:t xml:space="preserve">Polizist Klang </w:t>
      </w:r>
    </w:p>
    <w:p w:rsidR="0026059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Ann-Marie </w:t>
      </w:r>
    </w:p>
    <w:p w:rsidR="00D506C5" w:rsidRPr="00260595" w:rsidRDefault="00D506C5" w:rsidP="00D506C5">
      <w:pPr>
        <w:autoSpaceDE w:val="0"/>
        <w:autoSpaceDN w:val="0"/>
        <w:adjustRightInd w:val="0"/>
        <w:spacing w:after="0" w:line="240" w:lineRule="auto"/>
        <w:rPr>
          <w:rFonts w:ascii="Arial" w:hAnsi="Arial" w:cs="Arial"/>
          <w:color w:val="000000"/>
        </w:rPr>
      </w:pPr>
      <w:proofErr w:type="spellStart"/>
      <w:r w:rsidRPr="00D506C5">
        <w:rPr>
          <w:rFonts w:ascii="Arial" w:hAnsi="Arial" w:cs="Arial"/>
          <w:color w:val="000000"/>
        </w:rPr>
        <w:t>Gyllenspetz</w:t>
      </w:r>
      <w:proofErr w:type="spellEnd"/>
      <w:r w:rsidRPr="00D506C5">
        <w:rPr>
          <w:rFonts w:ascii="Arial" w:hAnsi="Arial" w:cs="Arial"/>
          <w:color w:val="000000"/>
        </w:rPr>
        <w:t xml:space="preserve"> </w:t>
      </w:r>
      <w:r w:rsidR="00260595" w:rsidRPr="00260595">
        <w:rPr>
          <w:rFonts w:ascii="Arial" w:hAnsi="Arial" w:cs="Arial"/>
          <w:color w:val="000000"/>
        </w:rPr>
        <w:tab/>
      </w:r>
      <w:r w:rsidR="00260595" w:rsidRPr="00260595">
        <w:rPr>
          <w:rFonts w:ascii="Arial" w:hAnsi="Arial" w:cs="Arial"/>
          <w:color w:val="000000"/>
        </w:rPr>
        <w:tab/>
      </w:r>
      <w:r w:rsidRPr="00D506C5">
        <w:rPr>
          <w:rFonts w:ascii="Arial" w:hAnsi="Arial" w:cs="Arial"/>
          <w:color w:val="000000"/>
        </w:rPr>
        <w:t xml:space="preserve">Lehrerin </w:t>
      </w:r>
    </w:p>
    <w:p w:rsidR="00260595" w:rsidRPr="00D506C5" w:rsidRDefault="00260595" w:rsidP="00D506C5">
      <w:pPr>
        <w:autoSpaceDE w:val="0"/>
        <w:autoSpaceDN w:val="0"/>
        <w:adjustRightInd w:val="0"/>
        <w:spacing w:after="0" w:line="240" w:lineRule="auto"/>
        <w:rPr>
          <w:rFonts w:ascii="Arial" w:hAnsi="Arial" w:cs="Arial"/>
          <w:color w:val="000000"/>
        </w:rPr>
      </w:pP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Kurzinhalt: </w:t>
      </w:r>
    </w:p>
    <w:p w:rsidR="00D506C5" w:rsidRPr="0026059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Pippi kann nicht mitansehen, da</w:t>
      </w:r>
      <w:r w:rsidR="00260595">
        <w:rPr>
          <w:rFonts w:ascii="Arial" w:hAnsi="Arial" w:cs="Arial"/>
          <w:color w:val="000000"/>
        </w:rPr>
        <w:t>ss</w:t>
      </w:r>
      <w:r w:rsidRPr="00D506C5">
        <w:rPr>
          <w:rFonts w:ascii="Arial" w:hAnsi="Arial" w:cs="Arial"/>
          <w:color w:val="000000"/>
        </w:rPr>
        <w:t xml:space="preserve"> ihre Freunde Annika und Tommy traurig sind. Deshalb verzichtet sie auf die Reise nach </w:t>
      </w:r>
      <w:proofErr w:type="spellStart"/>
      <w:r w:rsidRPr="00D506C5">
        <w:rPr>
          <w:rFonts w:ascii="Arial" w:hAnsi="Arial" w:cs="Arial"/>
          <w:color w:val="000000"/>
        </w:rPr>
        <w:t>Taka-Tuka</w:t>
      </w:r>
      <w:proofErr w:type="spellEnd"/>
      <w:r w:rsidRPr="00D506C5">
        <w:rPr>
          <w:rFonts w:ascii="Arial" w:hAnsi="Arial" w:cs="Arial"/>
          <w:color w:val="000000"/>
        </w:rPr>
        <w:t xml:space="preserve"> und </w:t>
      </w:r>
      <w:proofErr w:type="spellStart"/>
      <w:r w:rsidRPr="00D506C5">
        <w:rPr>
          <w:rFonts w:ascii="Arial" w:hAnsi="Arial" w:cs="Arial"/>
          <w:color w:val="000000"/>
        </w:rPr>
        <w:t>verläßt</w:t>
      </w:r>
      <w:proofErr w:type="spellEnd"/>
      <w:r w:rsidRPr="00D506C5">
        <w:rPr>
          <w:rFonts w:ascii="Arial" w:hAnsi="Arial" w:cs="Arial"/>
          <w:color w:val="000000"/>
        </w:rPr>
        <w:t xml:space="preserve"> das Schiff ihres Vaters. Wieder in der "Villa Kunterbunt" vertreibt Pippi Diebe, die es auf ihren Goldkoffer abgesehen haben, erledigt Vorbereitungen für das Weihnachtsfes</w:t>
      </w:r>
      <w:r w:rsidR="00260595" w:rsidRPr="00260595">
        <w:rPr>
          <w:rFonts w:ascii="Arial" w:hAnsi="Arial" w:cs="Arial"/>
          <w:color w:val="000000"/>
        </w:rPr>
        <w:t xml:space="preserve">t und versucht es sogar mit der </w:t>
      </w:r>
      <w:r w:rsidRPr="00D506C5">
        <w:rPr>
          <w:rFonts w:ascii="Arial" w:hAnsi="Arial" w:cs="Arial"/>
          <w:color w:val="000000"/>
        </w:rPr>
        <w:t xml:space="preserve">Schule. </w:t>
      </w:r>
    </w:p>
    <w:p w:rsidR="00260595" w:rsidRPr="00D506C5" w:rsidRDefault="00260595" w:rsidP="00D506C5">
      <w:pPr>
        <w:autoSpaceDE w:val="0"/>
        <w:autoSpaceDN w:val="0"/>
        <w:adjustRightInd w:val="0"/>
        <w:spacing w:after="0" w:line="240" w:lineRule="auto"/>
        <w:rPr>
          <w:rFonts w:ascii="Arial" w:hAnsi="Arial" w:cs="Arial"/>
          <w:color w:val="000000"/>
        </w:rPr>
      </w:pP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Langinhalt: </w:t>
      </w:r>
    </w:p>
    <w:p w:rsidR="00D506C5" w:rsidRPr="00D506C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Pippi geht an Bord der "</w:t>
      </w:r>
      <w:proofErr w:type="spellStart"/>
      <w:r w:rsidRPr="00D506C5">
        <w:rPr>
          <w:rFonts w:ascii="Arial" w:hAnsi="Arial" w:cs="Arial"/>
          <w:color w:val="000000"/>
        </w:rPr>
        <w:t>Hoppetosse</w:t>
      </w:r>
      <w:proofErr w:type="spellEnd"/>
      <w:r w:rsidRPr="00D506C5">
        <w:rPr>
          <w:rFonts w:ascii="Arial" w:hAnsi="Arial" w:cs="Arial"/>
          <w:color w:val="000000"/>
        </w:rPr>
        <w:t xml:space="preserve">", so heißt das Schiff ihres Vaters, und will mit ihm ins </w:t>
      </w:r>
      <w:proofErr w:type="spellStart"/>
      <w:r w:rsidRPr="00D506C5">
        <w:rPr>
          <w:rFonts w:ascii="Arial" w:hAnsi="Arial" w:cs="Arial"/>
          <w:color w:val="000000"/>
        </w:rPr>
        <w:t>Taka</w:t>
      </w:r>
      <w:proofErr w:type="spellEnd"/>
      <w:r w:rsidRPr="00D506C5">
        <w:rPr>
          <w:rFonts w:ascii="Arial" w:hAnsi="Arial" w:cs="Arial"/>
          <w:color w:val="000000"/>
        </w:rPr>
        <w:t>-</w:t>
      </w:r>
      <w:proofErr w:type="spellStart"/>
      <w:r w:rsidRPr="00D506C5">
        <w:rPr>
          <w:rFonts w:ascii="Arial" w:hAnsi="Arial" w:cs="Arial"/>
          <w:color w:val="000000"/>
        </w:rPr>
        <w:t>Tuka</w:t>
      </w:r>
      <w:proofErr w:type="spellEnd"/>
      <w:r w:rsidRPr="00D506C5">
        <w:rPr>
          <w:rFonts w:ascii="Arial" w:hAnsi="Arial" w:cs="Arial"/>
          <w:color w:val="000000"/>
        </w:rPr>
        <w:t xml:space="preserve">-Land fahren, aber als die Kinder ihr ein Abschieds-Ständchen bringen und Tommy und Annika ganz besonders traurig sind, ist Pippi entschlossen, doch nicht mit ihrem Vater zu gehen. Damit sie keine Not leidet wirft der Vater ihr noch einen Koffer mit Goldmünzen über die Reling. </w:t>
      </w:r>
    </w:p>
    <w:p w:rsidR="00D506C5" w:rsidRPr="00260595" w:rsidRDefault="00D506C5" w:rsidP="00D506C5">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Dies sehen auch die Ganoven Donner-Karlsson und </w:t>
      </w:r>
      <w:proofErr w:type="spellStart"/>
      <w:r w:rsidRPr="00D506C5">
        <w:rPr>
          <w:rFonts w:ascii="Arial" w:hAnsi="Arial" w:cs="Arial"/>
          <w:color w:val="000000"/>
        </w:rPr>
        <w:t>Blom</w:t>
      </w:r>
      <w:proofErr w:type="spellEnd"/>
      <w:r w:rsidRPr="00D506C5">
        <w:rPr>
          <w:rFonts w:ascii="Arial" w:hAnsi="Arial" w:cs="Arial"/>
          <w:color w:val="000000"/>
        </w:rPr>
        <w:t xml:space="preserve">, die schon einmal versucht haben, sich an Pippis Goldmünzen zu vergreifen. Auch diesmal wollen sie ihr Glück versuchen. </w:t>
      </w:r>
    </w:p>
    <w:p w:rsidR="00D506C5" w:rsidRPr="00D506C5" w:rsidRDefault="00D506C5" w:rsidP="00D506C5">
      <w:pPr>
        <w:pageBreakBefore/>
        <w:autoSpaceDE w:val="0"/>
        <w:autoSpaceDN w:val="0"/>
        <w:adjustRightInd w:val="0"/>
        <w:spacing w:after="0" w:line="240" w:lineRule="auto"/>
        <w:rPr>
          <w:rFonts w:ascii="Arial" w:hAnsi="Arial" w:cs="Arial"/>
          <w:color w:val="000000"/>
        </w:rPr>
      </w:pPr>
      <w:r w:rsidRPr="00D506C5">
        <w:rPr>
          <w:rFonts w:ascii="Arial" w:hAnsi="Arial" w:cs="Arial"/>
          <w:color w:val="000000"/>
        </w:rPr>
        <w:lastRenderedPageBreak/>
        <w:t xml:space="preserve">In der "Villa Kunterbunt" beginnt für die Kinder ein neues aufregendes Leben, immer neue Spiele werden ausgedacht, und dann naht der Winter. Die Kinder werden bald Weihnachtsferien haben, aber Ferien bekommt natürlich nur derjenige, der auch in die Schule geht, also fügt sich Pippi, und sie besucht auf Anraten von Frau </w:t>
      </w:r>
      <w:proofErr w:type="spellStart"/>
      <w:r w:rsidRPr="00D506C5">
        <w:rPr>
          <w:rFonts w:ascii="Arial" w:hAnsi="Arial" w:cs="Arial"/>
          <w:color w:val="000000"/>
        </w:rPr>
        <w:t>Prysselius</w:t>
      </w:r>
      <w:proofErr w:type="spellEnd"/>
      <w:r w:rsidRPr="00D506C5">
        <w:rPr>
          <w:rFonts w:ascii="Arial" w:hAnsi="Arial" w:cs="Arial"/>
          <w:color w:val="000000"/>
        </w:rPr>
        <w:t xml:space="preserve"> die Schule. </w:t>
      </w:r>
    </w:p>
    <w:p w:rsidR="0012171C" w:rsidRPr="00260595" w:rsidRDefault="00D506C5" w:rsidP="00D506C5">
      <w:pPr>
        <w:pStyle w:val="Default"/>
        <w:rPr>
          <w:sz w:val="22"/>
          <w:szCs w:val="22"/>
        </w:rPr>
      </w:pPr>
      <w:r w:rsidRPr="00260595">
        <w:rPr>
          <w:sz w:val="22"/>
          <w:szCs w:val="22"/>
        </w:rPr>
        <w:t xml:space="preserve">Doch schon bald beginnen für Pippi unzählige Weihnachtsvorbereitungen. Sie hat sogar einen Limonadenbaum errichtet, an dem für alle Kinder ein Geschenk hängt. Am Weihnachtsabend kommen die Kinder aus der Stadt zur "Villa Kunterbunt", um Pippi ein Ständchen zu bringen. Außerdem erhält sie eine wunderschöne Trompete, was für das kleine Mädchen das schönste Weihnachtsgeschenkt der Welt ist. </w:t>
      </w:r>
      <w:r w:rsidR="0012171C" w:rsidRPr="00260595">
        <w:rPr>
          <w:sz w:val="22"/>
          <w:szCs w:val="22"/>
        </w:rPr>
        <w:t xml:space="preserve">Aber da gibt es noch die beiden Landstreicher Donner-Karlsson und </w:t>
      </w:r>
      <w:proofErr w:type="spellStart"/>
      <w:r w:rsidR="0012171C" w:rsidRPr="00260595">
        <w:rPr>
          <w:sz w:val="22"/>
          <w:szCs w:val="22"/>
        </w:rPr>
        <w:t>Blom</w:t>
      </w:r>
      <w:proofErr w:type="spellEnd"/>
      <w:r w:rsidR="0012171C" w:rsidRPr="00260595">
        <w:rPr>
          <w:sz w:val="22"/>
          <w:szCs w:val="22"/>
        </w:rPr>
        <w:t xml:space="preserve">, furchterregende Gestalten, die es auf Pippis Goldkoffer abgesehen haben. Doch da kommen die beiden bei dem starken Mädchen schlecht an. Auf ganz abenteuerliche Weise jagt Pippi den beiden Gaunern Koffer und Gold wieder ab. </w:t>
      </w:r>
    </w:p>
    <w:p w:rsidR="000C6B14" w:rsidRPr="00260595" w:rsidRDefault="0012171C" w:rsidP="0012171C">
      <w:pPr>
        <w:rPr>
          <w:rFonts w:ascii="Arial" w:hAnsi="Arial" w:cs="Arial"/>
        </w:rPr>
      </w:pPr>
      <w:r w:rsidRPr="00260595">
        <w:rPr>
          <w:rFonts w:ascii="Arial" w:hAnsi="Arial" w:cs="Arial"/>
        </w:rPr>
        <w:t xml:space="preserve">Eines Tages kehrt Kapitän Langstrumpf, Pippis Vater, aus dem </w:t>
      </w:r>
      <w:proofErr w:type="spellStart"/>
      <w:r w:rsidRPr="00260595">
        <w:rPr>
          <w:rFonts w:ascii="Arial" w:hAnsi="Arial" w:cs="Arial"/>
        </w:rPr>
        <w:t>Taka-Tuka</w:t>
      </w:r>
      <w:proofErr w:type="spellEnd"/>
      <w:r w:rsidRPr="00260595">
        <w:rPr>
          <w:rFonts w:ascii="Arial" w:hAnsi="Arial" w:cs="Arial"/>
        </w:rPr>
        <w:t xml:space="preserve"> Land zurück, um Pippi abzuholen und mit auf Reisen zu nehmen. Pippi packt ihre Sachen zusammen, setzt sich auf ihr stolzes Ro</w:t>
      </w:r>
      <w:r w:rsidR="00260595">
        <w:rPr>
          <w:rFonts w:ascii="Arial" w:hAnsi="Arial" w:cs="Arial"/>
        </w:rPr>
        <w:t>ss</w:t>
      </w:r>
      <w:bookmarkStart w:id="0" w:name="_GoBack"/>
      <w:bookmarkEnd w:id="0"/>
      <w:r w:rsidRPr="00260595">
        <w:rPr>
          <w:rFonts w:ascii="Arial" w:hAnsi="Arial" w:cs="Arial"/>
        </w:rPr>
        <w:t xml:space="preserve"> und nimmt Herrn Nilsson, das Äffchen, auf die Schulter. Dann geht es an Bord. Aber die Sehnsucht nach Tommy und Annika ist zu groß. Pippi kehrt in die "Villa Kunterbunt" zu ihren beiden kleinen Freunden zurück.</w:t>
      </w:r>
    </w:p>
    <w:sectPr w:rsidR="000C6B14" w:rsidRPr="00260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1C"/>
    <w:rsid w:val="000C6B14"/>
    <w:rsid w:val="0012171C"/>
    <w:rsid w:val="00260595"/>
    <w:rsid w:val="00D50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5B05"/>
  <w15:chartTrackingRefBased/>
  <w15:docId w15:val="{780B670E-5AEB-4710-AB16-173F3F4A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217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3</cp:revision>
  <dcterms:created xsi:type="dcterms:W3CDTF">2020-10-13T09:11:00Z</dcterms:created>
  <dcterms:modified xsi:type="dcterms:W3CDTF">2020-10-13T09:14:00Z</dcterms:modified>
</cp:coreProperties>
</file>