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89AA6" w14:textId="77777777" w:rsidR="00A619C8" w:rsidRDefault="00E76847" w:rsidP="00130269">
      <w:pPr>
        <w:jc w:val="center"/>
        <w:rPr>
          <w:rFonts w:cs="Calibri"/>
          <w:b/>
          <w:color w:val="BF8F00"/>
          <w:sz w:val="36"/>
          <w:szCs w:val="24"/>
        </w:rPr>
      </w:pPr>
      <w:r w:rsidRPr="009859A0">
        <w:rPr>
          <w:b/>
          <w:color w:val="BF8F00"/>
          <w:sz w:val="36"/>
        </w:rPr>
        <w:t>PRESSEHEFT</w:t>
      </w:r>
      <w:r w:rsidR="00275013" w:rsidRPr="009859A0">
        <w:rPr>
          <w:b/>
          <w:color w:val="BF8F00"/>
          <w:sz w:val="36"/>
        </w:rPr>
        <w:br/>
      </w:r>
      <w:r w:rsidR="00130269">
        <w:rPr>
          <w:b/>
          <w:noProof/>
          <w:color w:val="FF5050"/>
          <w:sz w:val="36"/>
          <w:lang w:eastAsia="de-DE"/>
        </w:rPr>
        <w:drawing>
          <wp:inline distT="0" distB="0" distL="0" distR="0" wp14:anchorId="60A8C0A5" wp14:editId="22980D4F">
            <wp:extent cx="3031200" cy="426240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ck_of_Myself_K.jpg"/>
                    <pic:cNvPicPr/>
                  </pic:nvPicPr>
                  <pic:blipFill>
                    <a:blip r:embed="rId8">
                      <a:extLst>
                        <a:ext uri="{28A0092B-C50C-407E-A947-70E740481C1C}">
                          <a14:useLocalDpi xmlns:a14="http://schemas.microsoft.com/office/drawing/2010/main" val="0"/>
                        </a:ext>
                      </a:extLst>
                    </a:blip>
                    <a:stretch>
                      <a:fillRect/>
                    </a:stretch>
                  </pic:blipFill>
                  <pic:spPr>
                    <a:xfrm>
                      <a:off x="0" y="0"/>
                      <a:ext cx="3031200" cy="4262400"/>
                    </a:xfrm>
                    <a:prstGeom prst="rect">
                      <a:avLst/>
                    </a:prstGeom>
                  </pic:spPr>
                </pic:pic>
              </a:graphicData>
            </a:graphic>
          </wp:inline>
        </w:drawing>
      </w:r>
      <w:r w:rsidRPr="00DC6F0E">
        <w:rPr>
          <w:b/>
          <w:color w:val="FF5050"/>
          <w:sz w:val="36"/>
        </w:rPr>
        <w:br/>
      </w:r>
    </w:p>
    <w:p w14:paraId="2C0B8F65" w14:textId="5564499B" w:rsidR="00F4257E" w:rsidRPr="009859A0" w:rsidRDefault="00F4257E" w:rsidP="00130269">
      <w:pPr>
        <w:jc w:val="center"/>
        <w:rPr>
          <w:b/>
          <w:color w:val="BF8F00"/>
          <w:sz w:val="32"/>
        </w:rPr>
      </w:pPr>
      <w:r w:rsidRPr="009859A0">
        <w:rPr>
          <w:rFonts w:cs="Calibri"/>
          <w:b/>
          <w:color w:val="BF8F00"/>
          <w:sz w:val="36"/>
          <w:szCs w:val="24"/>
        </w:rPr>
        <w:t>Kinostart Deutschland:</w:t>
      </w:r>
      <w:r w:rsidRPr="00120EBE">
        <w:rPr>
          <w:rFonts w:cs="Calibri"/>
          <w:color w:val="FF5050"/>
          <w:sz w:val="36"/>
          <w:szCs w:val="24"/>
        </w:rPr>
        <w:t xml:space="preserve"> </w:t>
      </w:r>
      <w:r w:rsidR="00130269" w:rsidRPr="00130269">
        <w:rPr>
          <w:rFonts w:cs="Calibri"/>
          <w:sz w:val="36"/>
          <w:szCs w:val="24"/>
        </w:rPr>
        <w:t xml:space="preserve">23. </w:t>
      </w:r>
      <w:r w:rsidR="00275013">
        <w:rPr>
          <w:rFonts w:cs="Calibri"/>
          <w:sz w:val="36"/>
          <w:szCs w:val="24"/>
        </w:rPr>
        <w:t xml:space="preserve">März 2023 </w:t>
      </w:r>
    </w:p>
    <w:p w14:paraId="5288E09E" w14:textId="441CB515" w:rsidR="00251C01" w:rsidRDefault="007F69B7" w:rsidP="00251C01">
      <w:pPr>
        <w:spacing w:line="240" w:lineRule="auto"/>
        <w:jc w:val="center"/>
        <w:rPr>
          <w:b/>
          <w:color w:val="000000"/>
        </w:rPr>
      </w:pPr>
      <w:r w:rsidRPr="009859A0">
        <w:rPr>
          <w:noProof/>
          <w:color w:val="BF8F00"/>
          <w:lang w:eastAsia="de-DE"/>
        </w:rPr>
        <mc:AlternateContent>
          <mc:Choice Requires="wps">
            <w:drawing>
              <wp:anchor distT="0" distB="0" distL="114300" distR="114300" simplePos="0" relativeHeight="251654144" behindDoc="0" locked="0" layoutInCell="1" allowOverlap="1" wp14:anchorId="172C54F8" wp14:editId="1AC4611F">
                <wp:simplePos x="0" y="0"/>
                <wp:positionH relativeFrom="column">
                  <wp:posOffset>52705</wp:posOffset>
                </wp:positionH>
                <wp:positionV relativeFrom="paragraph">
                  <wp:posOffset>635</wp:posOffset>
                </wp:positionV>
                <wp:extent cx="5905500" cy="1071880"/>
                <wp:effectExtent l="0" t="0" r="0" b="0"/>
                <wp:wrapNone/>
                <wp:docPr id="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071880"/>
                        </a:xfrm>
                        <a:prstGeom prst="rect">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F38461" id="Rechteck 6" o:spid="_x0000_s1026" style="position:absolute;margin-left:4.15pt;margin-top:.05pt;width:465pt;height:8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" filled="f" strokecolor="#ffc000" strokeweight="1pt">
                <v:path arrowok="t"/>
              </v:rect>
            </w:pict>
          </mc:Fallback>
        </mc:AlternateContent>
      </w:r>
      <w:r w:rsidR="00B62FA6" w:rsidRPr="00120EBE">
        <w:rPr>
          <w:rFonts w:cs="Calibri"/>
          <w:i/>
          <w:color w:val="202124"/>
          <w:sz w:val="24"/>
          <w:szCs w:val="24"/>
          <w:shd w:val="clear" w:color="auto" w:fill="FFFFFF"/>
        </w:rPr>
        <w:br/>
      </w:r>
      <w:r w:rsidR="00275013">
        <w:rPr>
          <w:b/>
        </w:rPr>
        <w:t>Norwegen</w:t>
      </w:r>
      <w:r w:rsidR="00946D1B">
        <w:rPr>
          <w:b/>
        </w:rPr>
        <w:t xml:space="preserve"> // 2022 // </w:t>
      </w:r>
      <w:r w:rsidR="00251C01">
        <w:rPr>
          <w:b/>
        </w:rPr>
        <w:t xml:space="preserve">Regie: </w:t>
      </w:r>
      <w:r w:rsidR="00275013">
        <w:rPr>
          <w:b/>
        </w:rPr>
        <w:t>Kr</w:t>
      </w:r>
      <w:r w:rsidR="00904F86">
        <w:rPr>
          <w:b/>
        </w:rPr>
        <w:t>i</w:t>
      </w:r>
      <w:r w:rsidR="00275013">
        <w:rPr>
          <w:b/>
        </w:rPr>
        <w:t>stoffer Borgli</w:t>
      </w:r>
      <w:r w:rsidR="00946D1B" w:rsidRPr="00251C01">
        <w:rPr>
          <w:b/>
          <w:color w:val="000000"/>
        </w:rPr>
        <w:t xml:space="preserve"> // </w:t>
      </w:r>
      <w:r w:rsidR="00C3772B">
        <w:rPr>
          <w:b/>
          <w:color w:val="000000"/>
        </w:rPr>
        <w:t>9</w:t>
      </w:r>
      <w:r w:rsidR="00D75845">
        <w:rPr>
          <w:b/>
          <w:color w:val="000000"/>
        </w:rPr>
        <w:t>7</w:t>
      </w:r>
      <w:bookmarkStart w:id="0" w:name="_GoBack"/>
      <w:bookmarkEnd w:id="0"/>
      <w:r w:rsidR="00946D1B" w:rsidRPr="00251C01">
        <w:rPr>
          <w:b/>
          <w:color w:val="000000"/>
        </w:rPr>
        <w:t xml:space="preserve"> Min. //</w:t>
      </w:r>
      <w:r w:rsidR="00C3772B">
        <w:rPr>
          <w:b/>
          <w:color w:val="000000"/>
        </w:rPr>
        <w:t xml:space="preserve"> Komödie, Thriller</w:t>
      </w:r>
    </w:p>
    <w:p w14:paraId="681DFFD0" w14:textId="77777777" w:rsidR="00946D1B" w:rsidRPr="00C3772B" w:rsidRDefault="00946D1B" w:rsidP="00946D1B">
      <w:pPr>
        <w:jc w:val="center"/>
        <w:rPr>
          <w:b/>
          <w:color w:val="000000"/>
        </w:rPr>
      </w:pPr>
      <w:r w:rsidRPr="00C3772B">
        <w:rPr>
          <w:b/>
          <w:color w:val="000000"/>
        </w:rPr>
        <w:t xml:space="preserve">Mit </w:t>
      </w:r>
      <w:r w:rsidR="00C3772B" w:rsidRPr="00C3772B">
        <w:rPr>
          <w:b/>
        </w:rPr>
        <w:t>Kristine Kujath Thorp, Eirik Sæther </w:t>
      </w:r>
    </w:p>
    <w:p w14:paraId="61EBB669" w14:textId="0BD95C2A" w:rsidR="00B62FA6" w:rsidRDefault="00C3772B" w:rsidP="00946D1B">
      <w:pPr>
        <w:jc w:val="center"/>
        <w:rPr>
          <w:rFonts w:eastAsia="Times New Roman" w:cs="Calibri"/>
          <w:b/>
          <w:bCs/>
          <w:color w:val="000000"/>
          <w:lang w:eastAsia="de-DE"/>
        </w:rPr>
      </w:pPr>
      <w:r>
        <w:rPr>
          <w:rFonts w:eastAsia="Times New Roman" w:cs="Calibri"/>
          <w:b/>
          <w:bCs/>
          <w:color w:val="000000"/>
          <w:lang w:eastAsia="de-DE"/>
        </w:rPr>
        <w:t xml:space="preserve">Eine Produktion von Oslo Pictures („Der </w:t>
      </w:r>
      <w:r w:rsidR="00597592">
        <w:rPr>
          <w:rFonts w:eastAsia="Times New Roman" w:cs="Calibri"/>
          <w:b/>
          <w:bCs/>
          <w:color w:val="000000"/>
          <w:lang w:eastAsia="de-DE"/>
        </w:rPr>
        <w:t>S</w:t>
      </w:r>
      <w:r>
        <w:rPr>
          <w:rFonts w:eastAsia="Times New Roman" w:cs="Calibri"/>
          <w:b/>
          <w:bCs/>
          <w:color w:val="000000"/>
          <w:lang w:eastAsia="de-DE"/>
        </w:rPr>
        <w:t xml:space="preserve">chlimmste Mensch </w:t>
      </w:r>
      <w:r w:rsidR="0070141F">
        <w:rPr>
          <w:rFonts w:eastAsia="Times New Roman" w:cs="Calibri"/>
          <w:b/>
          <w:bCs/>
          <w:color w:val="000000"/>
          <w:lang w:eastAsia="de-DE"/>
        </w:rPr>
        <w:t>d</w:t>
      </w:r>
      <w:r>
        <w:rPr>
          <w:rFonts w:eastAsia="Times New Roman" w:cs="Calibri"/>
          <w:b/>
          <w:bCs/>
          <w:color w:val="000000"/>
          <w:lang w:eastAsia="de-DE"/>
        </w:rPr>
        <w:t>er Welt“)</w:t>
      </w:r>
    </w:p>
    <w:p w14:paraId="6EAA06F2" w14:textId="77777777" w:rsidR="00597592" w:rsidRDefault="00597592" w:rsidP="00946D1B">
      <w:pPr>
        <w:jc w:val="center"/>
        <w:rPr>
          <w:rFonts w:eastAsia="Times New Roman" w:cs="Calibri"/>
          <w:b/>
          <w:bCs/>
          <w:color w:val="000000"/>
          <w:lang w:eastAsia="de-DE"/>
        </w:rPr>
      </w:pPr>
    </w:p>
    <w:p w14:paraId="68782A4C" w14:textId="52F7880C" w:rsidR="00B62FA6" w:rsidRPr="00B62FA6" w:rsidRDefault="00B62FA6" w:rsidP="00C3772B">
      <w:pPr>
        <w:spacing w:after="0" w:line="276" w:lineRule="auto"/>
        <w:jc w:val="center"/>
      </w:pPr>
      <w:r w:rsidRPr="009859A0">
        <w:rPr>
          <w:b/>
          <w:color w:val="BF8F00"/>
          <w:sz w:val="28"/>
        </w:rPr>
        <w:t>VERLEIH: MFA+ FilmDistribution</w:t>
      </w:r>
      <w:r>
        <w:rPr>
          <w:b/>
          <w:color w:val="FF5050"/>
          <w:sz w:val="32"/>
        </w:rPr>
        <w:br/>
      </w:r>
      <w:r w:rsidRPr="00B62FA6">
        <w:t>Bismarckplatz</w:t>
      </w:r>
      <w:r>
        <w:t xml:space="preserve"> </w:t>
      </w:r>
      <w:r w:rsidRPr="00B62FA6">
        <w:t xml:space="preserve">9, 93047 Regensburg, 0941/5862462, </w:t>
      </w:r>
      <w:hyperlink r:id="rId9" w:history="1">
        <w:r w:rsidRPr="00B62FA6">
          <w:rPr>
            <w:rStyle w:val="Hyperlink"/>
          </w:rPr>
          <w:t>info@mfa-film.de</w:t>
        </w:r>
      </w:hyperlink>
    </w:p>
    <w:p w14:paraId="4A4D96C0" w14:textId="77777777" w:rsidR="00EB6C2F" w:rsidRDefault="00EB6C2F" w:rsidP="00C3772B">
      <w:pPr>
        <w:spacing w:after="0" w:line="276" w:lineRule="auto"/>
        <w:jc w:val="center"/>
        <w:rPr>
          <w:b/>
          <w:color w:val="BF8F00"/>
          <w:sz w:val="28"/>
        </w:rPr>
      </w:pPr>
    </w:p>
    <w:p w14:paraId="64FB9387" w14:textId="7E77859B" w:rsidR="00B62FA6" w:rsidRPr="009859A0" w:rsidRDefault="00B62FA6" w:rsidP="00C3772B">
      <w:pPr>
        <w:spacing w:after="0" w:line="276" w:lineRule="auto"/>
        <w:jc w:val="center"/>
        <w:rPr>
          <w:b/>
          <w:color w:val="BF8F00"/>
          <w:sz w:val="28"/>
        </w:rPr>
      </w:pPr>
      <w:r w:rsidRPr="009859A0">
        <w:rPr>
          <w:b/>
          <w:color w:val="BF8F00"/>
          <w:sz w:val="28"/>
        </w:rPr>
        <w:t xml:space="preserve">PRESSEBETREUUNG: </w:t>
      </w:r>
      <w:r w:rsidR="00C3772B" w:rsidRPr="009859A0">
        <w:rPr>
          <w:b/>
          <w:color w:val="BF8F00"/>
          <w:sz w:val="28"/>
        </w:rPr>
        <w:t xml:space="preserve">cinemaids </w:t>
      </w:r>
    </w:p>
    <w:p w14:paraId="5DCBEB99" w14:textId="77777777" w:rsidR="0070141F" w:rsidRDefault="0070141F" w:rsidP="00C3772B">
      <w:pPr>
        <w:spacing w:after="0" w:line="276" w:lineRule="auto"/>
        <w:jc w:val="center"/>
        <w:rPr>
          <w:rStyle w:val="lrzxr"/>
        </w:rPr>
      </w:pPr>
      <w:r>
        <w:t xml:space="preserve">Kathrin Stammen und Cornelia Spiering, </w:t>
      </w:r>
      <w:r w:rsidR="00C3772B">
        <w:t xml:space="preserve">Kidlerstraße 4, 81371 München, </w:t>
      </w:r>
      <w:hyperlink r:id="rId10" w:history="1">
        <w:r w:rsidR="00C3772B">
          <w:rPr>
            <w:rStyle w:val="Hyperlink"/>
          </w:rPr>
          <w:t>089 44239812</w:t>
        </w:r>
      </w:hyperlink>
      <w:r w:rsidR="00C3772B">
        <w:rPr>
          <w:rStyle w:val="lrzxr"/>
        </w:rPr>
        <w:t>,</w:t>
      </w:r>
    </w:p>
    <w:p w14:paraId="13E75FDE" w14:textId="7D2B2845" w:rsidR="00B62FA6" w:rsidRPr="00E86048" w:rsidRDefault="00D75845" w:rsidP="00597592">
      <w:pPr>
        <w:spacing w:after="0" w:line="276" w:lineRule="auto"/>
        <w:jc w:val="center"/>
        <w:rPr>
          <w:bCs/>
          <w:color w:val="FF5050"/>
          <w:sz w:val="32"/>
        </w:rPr>
      </w:pPr>
      <w:hyperlink r:id="rId11" w:history="1">
        <w:r w:rsidR="0070141F" w:rsidRPr="00EF31D9">
          <w:rPr>
            <w:rStyle w:val="Hyperlink"/>
          </w:rPr>
          <w:t>kstammen@cinemaids.de</w:t>
        </w:r>
      </w:hyperlink>
      <w:r w:rsidR="0070141F">
        <w:rPr>
          <w:rStyle w:val="lrzxr"/>
        </w:rPr>
        <w:t xml:space="preserve"> und </w:t>
      </w:r>
      <w:hyperlink r:id="rId12" w:history="1">
        <w:r w:rsidR="0070141F" w:rsidRPr="00EF31D9">
          <w:rPr>
            <w:rStyle w:val="Hyperlink"/>
          </w:rPr>
          <w:t>cspiering@cinemaids.de</w:t>
        </w:r>
      </w:hyperlink>
      <w:r w:rsidR="0070141F">
        <w:rPr>
          <w:rStyle w:val="lrzxr"/>
        </w:rPr>
        <w:t xml:space="preserve"> </w:t>
      </w:r>
      <w:r w:rsidR="00C3772B">
        <w:rPr>
          <w:rStyle w:val="lrzxr"/>
        </w:rPr>
        <w:t xml:space="preserve"> </w:t>
      </w:r>
      <w:r w:rsidR="00B62FA6">
        <w:t xml:space="preserve"> </w:t>
      </w:r>
      <w:r w:rsidR="00B62FA6">
        <w:br/>
      </w:r>
    </w:p>
    <w:p w14:paraId="2E558730" w14:textId="131191A8" w:rsidR="00B62FA6" w:rsidRDefault="00B62FA6" w:rsidP="0073799D">
      <w:pPr>
        <w:pStyle w:val="Default"/>
        <w:jc w:val="center"/>
        <w:rPr>
          <w:bCs/>
          <w:color w:val="000000" w:themeColor="text1"/>
          <w:sz w:val="22"/>
          <w:szCs w:val="22"/>
          <w:lang w:val="en-US"/>
        </w:rPr>
      </w:pPr>
      <w:r w:rsidRPr="00E86048">
        <w:rPr>
          <w:bCs/>
          <w:color w:val="000000" w:themeColor="text1"/>
          <w:sz w:val="22"/>
          <w:szCs w:val="22"/>
          <w:lang w:val="en-US"/>
        </w:rPr>
        <w:t xml:space="preserve">Pressematerial: </w:t>
      </w:r>
      <w:hyperlink r:id="rId13" w:history="1">
        <w:r w:rsidR="00C3772B" w:rsidRPr="00E86048">
          <w:rPr>
            <w:rStyle w:val="Hyperlink"/>
            <w:bCs/>
            <w:color w:val="000000" w:themeColor="text1"/>
            <w:sz w:val="22"/>
            <w:szCs w:val="22"/>
            <w:lang w:val="en-US"/>
          </w:rPr>
          <w:t>https://www.mfa-film.de/kino/id/sick-of-myself/</w:t>
        </w:r>
      </w:hyperlink>
      <w:r w:rsidR="00C3772B" w:rsidRPr="00E86048">
        <w:rPr>
          <w:bCs/>
          <w:color w:val="000000" w:themeColor="text1"/>
          <w:sz w:val="22"/>
          <w:szCs w:val="22"/>
          <w:lang w:val="en-US"/>
        </w:rPr>
        <w:t xml:space="preserve"> </w:t>
      </w:r>
    </w:p>
    <w:p w14:paraId="240DA70F" w14:textId="77777777" w:rsidR="00130269" w:rsidRPr="00E86048" w:rsidRDefault="00130269" w:rsidP="0073799D">
      <w:pPr>
        <w:pStyle w:val="Default"/>
        <w:jc w:val="center"/>
        <w:rPr>
          <w:bCs/>
          <w:color w:val="000000" w:themeColor="text1"/>
          <w:sz w:val="22"/>
          <w:szCs w:val="22"/>
          <w:lang w:val="en-US"/>
        </w:rPr>
      </w:pPr>
    </w:p>
    <w:p w14:paraId="73D5E00B" w14:textId="77777777" w:rsidR="00A619C8" w:rsidRPr="00C446AF" w:rsidRDefault="00A619C8">
      <w:pPr>
        <w:spacing w:after="0" w:line="240" w:lineRule="auto"/>
        <w:rPr>
          <w:b/>
          <w:color w:val="BF8F00"/>
          <w:sz w:val="32"/>
          <w:lang w:val="en-US"/>
        </w:rPr>
      </w:pPr>
      <w:r w:rsidRPr="00C446AF">
        <w:rPr>
          <w:b/>
          <w:color w:val="BF8F00"/>
          <w:sz w:val="32"/>
          <w:lang w:val="en-US"/>
        </w:rPr>
        <w:br w:type="page"/>
      </w:r>
    </w:p>
    <w:p w14:paraId="2230177A" w14:textId="3B7ADF50" w:rsidR="00B11122" w:rsidRPr="009859A0" w:rsidRDefault="00B11122" w:rsidP="00251C01">
      <w:pPr>
        <w:spacing w:after="0" w:line="276" w:lineRule="auto"/>
        <w:rPr>
          <w:b/>
          <w:color w:val="BF8F00"/>
          <w:sz w:val="32"/>
        </w:rPr>
      </w:pPr>
      <w:r w:rsidRPr="009859A0">
        <w:rPr>
          <w:b/>
          <w:color w:val="BF8F00"/>
          <w:sz w:val="32"/>
        </w:rPr>
        <w:lastRenderedPageBreak/>
        <w:t xml:space="preserve">SYNOPSIS </w:t>
      </w:r>
    </w:p>
    <w:p w14:paraId="2A017166" w14:textId="77777777" w:rsidR="00C3772B" w:rsidRPr="009859A0" w:rsidRDefault="007F69B7" w:rsidP="00C3772B">
      <w:pPr>
        <w:spacing w:before="100" w:beforeAutospacing="1" w:after="100" w:afterAutospacing="1" w:line="240" w:lineRule="auto"/>
        <w:rPr>
          <w:rFonts w:eastAsia="Times New Roman" w:cs="Calibri"/>
          <w:szCs w:val="24"/>
          <w:lang w:eastAsia="de-DE"/>
        </w:rPr>
      </w:pPr>
      <w:r>
        <w:rPr>
          <w:noProof/>
          <w:lang w:eastAsia="de-DE"/>
        </w:rPr>
        <w:drawing>
          <wp:anchor distT="0" distB="0" distL="114300" distR="114300" simplePos="0" relativeHeight="251657216" behindDoc="0" locked="0" layoutInCell="1" allowOverlap="1" wp14:anchorId="7ACEB07C" wp14:editId="57E9BE0A">
            <wp:simplePos x="0" y="0"/>
            <wp:positionH relativeFrom="margin">
              <wp:align>left</wp:align>
            </wp:positionH>
            <wp:positionV relativeFrom="paragraph">
              <wp:posOffset>1273175</wp:posOffset>
            </wp:positionV>
            <wp:extent cx="3314700" cy="1762125"/>
            <wp:effectExtent l="0" t="0" r="0" b="9525"/>
            <wp:wrapSquare wrapText="bothSides"/>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2B" w:rsidRPr="009859A0">
        <w:rPr>
          <w:rFonts w:eastAsia="Times New Roman" w:cs="Calibri"/>
          <w:szCs w:val="24"/>
          <w:lang w:eastAsia="de-DE"/>
        </w:rPr>
        <w:t xml:space="preserve">Signe und Thomas führen eine ungesunde Beziehung, in der einer immer versucht, den anderen zu übertrumpfen. Dass Thomas mit seiner Kunst – die vor allem daraus besteht, Designermöbel zu stehlen – plötzlich tatsächlich erfolgreich wird und somit mehr Aufmerksamkeit bekommt, passt Signe gar nicht. Doch sie findet schnell eine Lösung für ihr Problem: Dubiose russische Pillen, die als Nebenwirkung seltsame Hautirritationen auslösen. „Perfekt“, denkt Signe und nimmt gleich ganze Packungen davon, um dann schockiert und die Unwissende mimend mit Geschwüren am ganzen Körper zum Arzt zu gehen. Der Plan geht auf. Sie wird mit Mitleid überhäuft, in den Medien wird von ihrer mysteriösen Krankheit berichtet, und sogar Thomas entschuldigt sich. Aber dann artet alles aus, und die Geschichte nimmt einen immer böseren Verlauf … </w:t>
      </w:r>
    </w:p>
    <w:p w14:paraId="146813E0" w14:textId="739A8730" w:rsidR="00C3772B" w:rsidRDefault="00C3772B" w:rsidP="00387A0E">
      <w:pPr>
        <w:spacing w:before="100" w:beforeAutospacing="1" w:after="100" w:afterAutospacing="1" w:line="240" w:lineRule="auto"/>
        <w:rPr>
          <w:rFonts w:eastAsia="Times New Roman" w:cs="Calibri"/>
          <w:color w:val="000000"/>
          <w:lang w:eastAsia="de-DE"/>
        </w:rPr>
      </w:pPr>
      <w:r w:rsidRPr="009859A0">
        <w:rPr>
          <w:rFonts w:eastAsia="Times New Roman" w:cs="Calibri"/>
          <w:szCs w:val="24"/>
          <w:lang w:eastAsia="de-DE"/>
        </w:rPr>
        <w:t xml:space="preserve">SICK OF MYSELF ist eine „Non-Rom-Com“, ganz im Stil von Giorgos Lanthimos oder Ruben Östlund, die mit einer guten Portion schwarzem Humor die Abgründe der Gesellschaft aufzeigt. Das Regiedebüt von Kristoffer Borgli feierte seine Weltpremiere bei den 75. </w:t>
      </w:r>
      <w:r w:rsidR="0070141F">
        <w:rPr>
          <w:rFonts w:eastAsia="Times New Roman" w:cs="Calibri"/>
          <w:szCs w:val="24"/>
          <w:lang w:eastAsia="de-DE"/>
        </w:rPr>
        <w:t xml:space="preserve">Internationalen </w:t>
      </w:r>
      <w:r w:rsidRPr="009859A0">
        <w:rPr>
          <w:rFonts w:eastAsia="Times New Roman" w:cs="Calibri"/>
          <w:szCs w:val="24"/>
          <w:lang w:eastAsia="de-DE"/>
        </w:rPr>
        <w:t>Filmfestspielen</w:t>
      </w:r>
      <w:r w:rsidR="0070141F">
        <w:rPr>
          <w:rFonts w:eastAsia="Times New Roman" w:cs="Calibri"/>
          <w:szCs w:val="24"/>
          <w:lang w:eastAsia="de-DE"/>
        </w:rPr>
        <w:t xml:space="preserve"> von</w:t>
      </w:r>
      <w:r w:rsidRPr="009859A0">
        <w:rPr>
          <w:rFonts w:eastAsia="Times New Roman" w:cs="Calibri"/>
          <w:szCs w:val="24"/>
          <w:lang w:eastAsia="de-DE"/>
        </w:rPr>
        <w:t xml:space="preserve"> Cannes und avancierte dort zum Kritikerliebling. Für </w:t>
      </w:r>
      <w:r w:rsidR="00C446AF">
        <w:rPr>
          <w:rFonts w:eastAsia="Times New Roman" w:cs="Calibri"/>
          <w:szCs w:val="24"/>
          <w:lang w:eastAsia="de-DE"/>
        </w:rPr>
        <w:t>The Playlist</w:t>
      </w:r>
      <w:r w:rsidRPr="009859A0">
        <w:rPr>
          <w:rFonts w:eastAsia="Times New Roman" w:cs="Calibri"/>
          <w:szCs w:val="24"/>
          <w:lang w:eastAsia="de-DE"/>
        </w:rPr>
        <w:t xml:space="preserve"> ist der norwegische Film, der von den gleichen Produzenten wie DER SCHLIMMSTE MENSCH DER WELT verantwortet wird, „ein urkomisches und messerscharfes Portrait der echten 'Worst Person in the World'“, für den Hollywood Reporter „ein teuflischer kleiner Leckerbissen“.</w:t>
      </w:r>
      <w:r w:rsidRPr="00C3772B">
        <w:rPr>
          <w:rFonts w:eastAsia="Times New Roman" w:cs="Calibri"/>
          <w:color w:val="000000"/>
          <w:lang w:eastAsia="de-DE"/>
        </w:rPr>
        <w:t xml:space="preserve"> </w:t>
      </w:r>
    </w:p>
    <w:p w14:paraId="649AF5B8" w14:textId="5D964FDA" w:rsidR="000C4F98" w:rsidRPr="009859A0" w:rsidRDefault="000C4F98" w:rsidP="00387A0E">
      <w:pPr>
        <w:spacing w:before="100" w:beforeAutospacing="1" w:after="100" w:afterAutospacing="1" w:line="240" w:lineRule="auto"/>
        <w:rPr>
          <w:rFonts w:eastAsia="Times New Roman" w:cs="Calibri"/>
          <w:szCs w:val="24"/>
          <w:lang w:eastAsia="de-DE"/>
        </w:rPr>
      </w:pPr>
      <w:r>
        <w:rPr>
          <w:rFonts w:eastAsia="Times New Roman" w:cs="Calibri"/>
          <w:szCs w:val="24"/>
          <w:lang w:eastAsia="de-DE"/>
        </w:rPr>
        <w:t xml:space="preserve">In Norwegen </w:t>
      </w:r>
      <w:r w:rsidR="00253A0A">
        <w:rPr>
          <w:rFonts w:eastAsia="Times New Roman" w:cs="Calibri"/>
          <w:szCs w:val="24"/>
          <w:lang w:eastAsia="de-DE"/>
        </w:rPr>
        <w:t xml:space="preserve">konnte SICK OF MYSELF bereits in den ersten Wochen 50.000 Zuschauer in die Kinos locken und läuft dort immer noch. In einer Videobotschaft für das Fantasy Filmfest hat Kristoffer Borgli erklärt, dass neue Studien ergeben haben, dass vor allem besonders intelligente Leute </w:t>
      </w:r>
      <w:r w:rsidR="00143ACE">
        <w:rPr>
          <w:rFonts w:eastAsia="Times New Roman" w:cs="Calibri"/>
          <w:szCs w:val="24"/>
          <w:lang w:eastAsia="de-DE"/>
        </w:rPr>
        <w:t>den Humor des Films verstehen und ihn insgesamt gut finden</w:t>
      </w:r>
      <w:r w:rsidR="00253A0A">
        <w:rPr>
          <w:rFonts w:eastAsia="Times New Roman" w:cs="Calibri"/>
          <w:szCs w:val="24"/>
          <w:lang w:eastAsia="de-DE"/>
        </w:rPr>
        <w:t xml:space="preserve">. Was genau das über Leute aussagt, denen SICK OF MYSELF nicht zusagt, ist noch unklar. </w:t>
      </w:r>
    </w:p>
    <w:p w14:paraId="60FA8591" w14:textId="2EABA462" w:rsidR="004776EB" w:rsidRDefault="0070141F" w:rsidP="00251C01">
      <w:pPr>
        <w:spacing w:after="0" w:line="240" w:lineRule="auto"/>
        <w:jc w:val="both"/>
        <w:rPr>
          <w:rFonts w:eastAsia="Times New Roman" w:cs="Calibri"/>
          <w:color w:val="000000"/>
          <w:lang w:eastAsia="de-DE"/>
        </w:rPr>
      </w:pPr>
      <w:r w:rsidRPr="009859A0">
        <w:rPr>
          <w:rFonts w:eastAsia="Times New Roman" w:cs="Calibri"/>
          <w:noProof/>
          <w:color w:val="BF8F00"/>
          <w:lang w:eastAsia="de-DE"/>
        </w:rPr>
        <mc:AlternateContent>
          <mc:Choice Requires="wps">
            <w:drawing>
              <wp:anchor distT="0" distB="0" distL="114300" distR="114300" simplePos="0" relativeHeight="251655168" behindDoc="0" locked="0" layoutInCell="1" allowOverlap="1" wp14:anchorId="77C9524F" wp14:editId="4537689A">
                <wp:simplePos x="0" y="0"/>
                <wp:positionH relativeFrom="column">
                  <wp:posOffset>-340360</wp:posOffset>
                </wp:positionH>
                <wp:positionV relativeFrom="paragraph">
                  <wp:posOffset>69215</wp:posOffset>
                </wp:positionV>
                <wp:extent cx="6419850" cy="3343275"/>
                <wp:effectExtent l="12700" t="12700" r="19050" b="952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3343275"/>
                        </a:xfrm>
                        <a:prstGeom prst="rect">
                          <a:avLst/>
                        </a:prstGeom>
                        <a:noFill/>
                        <a:ln w="19050">
                          <a:solidFill>
                            <a:srgbClr val="BF8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AD1F8F" id="Rectangle 13" o:spid="_x0000_s1026" style="position:absolute;margin-left:-26.8pt;margin-top:5.45pt;width:505.5pt;height:2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" filled="f" strokecolor="#bf8f00" strokeweight="1.5pt">
                <v:path arrowok="t"/>
              </v:rect>
            </w:pict>
          </mc:Fallback>
        </mc:AlternateContent>
      </w:r>
    </w:p>
    <w:p w14:paraId="6CD0C785" w14:textId="79B4A7B2" w:rsidR="00DD18EE" w:rsidRDefault="00DD18EE" w:rsidP="00253A0A">
      <w:pPr>
        <w:spacing w:before="100" w:beforeAutospacing="1"/>
        <w:jc w:val="center"/>
        <w:rPr>
          <w:rStyle w:val="Fett"/>
          <w:rFonts w:cs="Calibri"/>
          <w:b w:val="0"/>
          <w:i/>
          <w:iCs/>
          <w:shd w:val="clear" w:color="auto" w:fill="FCFCFC"/>
        </w:rPr>
      </w:pPr>
      <w:r w:rsidRPr="00DD18EE">
        <w:rPr>
          <w:i/>
        </w:rPr>
        <w:t>„Irre komisch, aber überhaupt nicht lustig!“</w:t>
      </w:r>
      <w:r>
        <w:t xml:space="preserve"> – Fantasy Filmfest</w:t>
      </w:r>
    </w:p>
    <w:p w14:paraId="61DE5C1E" w14:textId="534F0856" w:rsidR="00904F86" w:rsidRDefault="004E64FE" w:rsidP="004776EB">
      <w:pPr>
        <w:spacing w:before="100" w:beforeAutospacing="1"/>
        <w:jc w:val="center"/>
        <w:rPr>
          <w:rFonts w:cs="Calibri"/>
          <w:bCs/>
          <w:i/>
          <w:shd w:val="clear" w:color="auto" w:fill="FCFCFC"/>
        </w:rPr>
      </w:pPr>
      <w:r w:rsidRPr="00387A0E" w:rsidDel="004E64FE">
        <w:rPr>
          <w:i/>
        </w:rPr>
        <w:t xml:space="preserve"> </w:t>
      </w:r>
      <w:r w:rsidR="00904F86" w:rsidRPr="00904F86">
        <w:rPr>
          <w:rFonts w:cs="Calibri"/>
          <w:bCs/>
          <w:i/>
          <w:shd w:val="clear" w:color="auto" w:fill="FCFCFC"/>
        </w:rPr>
        <w:t>„</w:t>
      </w:r>
      <w:r w:rsidR="00904F86" w:rsidRPr="00904F86">
        <w:rPr>
          <w:i/>
        </w:rPr>
        <w:t>Eine böse Gesellschaftskomödie und ein hervorragend ausbalancierter Film!“</w:t>
      </w:r>
      <w:r w:rsidR="00904F86">
        <w:t xml:space="preserve"> – kino-zeit.de </w:t>
      </w:r>
    </w:p>
    <w:p w14:paraId="2A80DC31" w14:textId="10B3F117" w:rsidR="00387A0E" w:rsidRDefault="004445B1" w:rsidP="004776EB">
      <w:pPr>
        <w:spacing w:before="100" w:beforeAutospacing="1"/>
        <w:jc w:val="center"/>
        <w:rPr>
          <w:rFonts w:cs="Calibri"/>
          <w:bCs/>
          <w:i/>
          <w:shd w:val="clear" w:color="auto" w:fill="FCFCFC"/>
        </w:rPr>
      </w:pPr>
      <w:r>
        <w:rPr>
          <w:rStyle w:val="Hervorhebung"/>
        </w:rPr>
        <w:t>„</w:t>
      </w:r>
      <w:r w:rsidR="00387A0E">
        <w:rPr>
          <w:rStyle w:val="Hervorhebung"/>
        </w:rPr>
        <w:t>Eine böse Komödie über den krankhaften Drang zur Selbstdarstellung, bei der einem das Lachen oft im Halse stecken bleibt.”</w:t>
      </w:r>
      <w:r w:rsidR="00387A0E" w:rsidRPr="00387A0E">
        <w:rPr>
          <w:rFonts w:cs="Calibri"/>
          <w:bCs/>
          <w:i/>
          <w:shd w:val="clear" w:color="auto" w:fill="FCFCFC"/>
        </w:rPr>
        <w:t xml:space="preserve"> </w:t>
      </w:r>
      <w:r w:rsidR="00387A0E" w:rsidRPr="00904F86">
        <w:rPr>
          <w:rFonts w:cs="Calibri"/>
          <w:bCs/>
          <w:shd w:val="clear" w:color="auto" w:fill="FCFCFC"/>
        </w:rPr>
        <w:t xml:space="preserve">– Wortvogel </w:t>
      </w:r>
    </w:p>
    <w:p w14:paraId="2C8C0FDB" w14:textId="77777777" w:rsidR="00387A0E" w:rsidRDefault="00387A0E" w:rsidP="004776EB">
      <w:pPr>
        <w:spacing w:before="100" w:beforeAutospacing="1"/>
        <w:jc w:val="center"/>
        <w:rPr>
          <w:rFonts w:cs="Calibri"/>
          <w:bCs/>
          <w:i/>
          <w:shd w:val="clear" w:color="auto" w:fill="FCFCFC"/>
        </w:rPr>
      </w:pPr>
      <w:r w:rsidRPr="00387A0E">
        <w:rPr>
          <w:i/>
        </w:rPr>
        <w:t>„Genauso grotesk wie einzigartig: ein Genre-Mix aus Body-Horror, Drama, Satire und Komödie, der trotz einer gesunden Portion Zynismus von einer Feinfühligkeit durchzogen ist, die es versteht, diverse Stimmungen auszuspielen</w:t>
      </w:r>
      <w:r>
        <w:rPr>
          <w:i/>
        </w:rPr>
        <w:t>.“</w:t>
      </w:r>
      <w:r w:rsidRPr="00387A0E">
        <w:rPr>
          <w:rFonts w:cs="Calibri"/>
          <w:bCs/>
          <w:i/>
          <w:shd w:val="clear" w:color="auto" w:fill="FCFCFC"/>
        </w:rPr>
        <w:t xml:space="preserve"> -</w:t>
      </w:r>
      <w:r w:rsidRPr="00904F86">
        <w:rPr>
          <w:rFonts w:cs="Calibri"/>
          <w:bCs/>
          <w:shd w:val="clear" w:color="auto" w:fill="FCFCFC"/>
        </w:rPr>
        <w:t xml:space="preserve"> moviebreak</w:t>
      </w:r>
    </w:p>
    <w:p w14:paraId="689AEBD8" w14:textId="59FE7844" w:rsidR="004E64FE" w:rsidRDefault="00904F86" w:rsidP="004E64FE">
      <w:pPr>
        <w:spacing w:before="100" w:beforeAutospacing="1"/>
        <w:jc w:val="center"/>
        <w:rPr>
          <w:rFonts w:cs="Calibri"/>
          <w:bCs/>
          <w:shd w:val="clear" w:color="auto" w:fill="FCFCFC"/>
        </w:rPr>
      </w:pPr>
      <w:r w:rsidRPr="009859A0">
        <w:rPr>
          <w:rFonts w:cs="Calibri"/>
          <w:bCs/>
          <w:i/>
          <w:shd w:val="clear" w:color="auto" w:fill="FCFCFC"/>
        </w:rPr>
        <w:t xml:space="preserve">„Schrecklich, urkomisch und trotzdem so </w:t>
      </w:r>
      <w:r w:rsidR="009B0958" w:rsidRPr="009859A0">
        <w:rPr>
          <w:rFonts w:cs="Calibri"/>
          <w:bCs/>
          <w:i/>
          <w:shd w:val="clear" w:color="auto" w:fill="FCFCFC"/>
        </w:rPr>
        <w:t>nachvollziehbar</w:t>
      </w:r>
      <w:r w:rsidRPr="009859A0">
        <w:rPr>
          <w:rFonts w:cs="Calibri"/>
          <w:bCs/>
          <w:i/>
          <w:shd w:val="clear" w:color="auto" w:fill="FCFCFC"/>
        </w:rPr>
        <w:t xml:space="preserve">!“ – </w:t>
      </w:r>
      <w:r w:rsidRPr="009859A0">
        <w:rPr>
          <w:rFonts w:cs="Calibri"/>
          <w:bCs/>
          <w:shd w:val="clear" w:color="auto" w:fill="FCFCFC"/>
        </w:rPr>
        <w:t>Hollywood Reporter</w:t>
      </w:r>
    </w:p>
    <w:p w14:paraId="12D9115C" w14:textId="22924A02" w:rsidR="00253A0A" w:rsidRDefault="004E64FE" w:rsidP="004E64FE">
      <w:pPr>
        <w:spacing w:before="100" w:beforeAutospacing="1"/>
        <w:jc w:val="center"/>
        <w:rPr>
          <w:rFonts w:cs="Calibri"/>
          <w:bCs/>
          <w:shd w:val="clear" w:color="auto" w:fill="FCFCFC"/>
        </w:rPr>
      </w:pPr>
      <w:r w:rsidRPr="00387A0E">
        <w:rPr>
          <w:i/>
        </w:rPr>
        <w:t>„…ein gewöhnungsbedürftiger Film, der gleichzeitig unterhält, aber auch zu zahlreichen Diskussionen motiviert.</w:t>
      </w:r>
      <w:r w:rsidRPr="00387A0E">
        <w:rPr>
          <w:rFonts w:cs="Calibri"/>
          <w:bCs/>
          <w:i/>
          <w:shd w:val="clear" w:color="auto" w:fill="FCFCFC"/>
        </w:rPr>
        <w:t>“</w:t>
      </w:r>
      <w:r w:rsidRPr="00387A0E">
        <w:rPr>
          <w:rFonts w:cs="Calibri"/>
          <w:bCs/>
          <w:shd w:val="clear" w:color="auto" w:fill="FCFCFC"/>
        </w:rPr>
        <w:t xml:space="preserve"> – film-rezensionen.de</w:t>
      </w:r>
    </w:p>
    <w:p w14:paraId="6B644A7E" w14:textId="1E8C7D69" w:rsidR="002216A4" w:rsidRPr="009859A0" w:rsidRDefault="00B11122" w:rsidP="00253A0A">
      <w:pPr>
        <w:spacing w:before="100" w:beforeAutospacing="1"/>
        <w:rPr>
          <w:rFonts w:cs="Calibri"/>
          <w:color w:val="BF8F00"/>
        </w:rPr>
      </w:pPr>
      <w:r w:rsidRPr="009859A0">
        <w:rPr>
          <w:b/>
          <w:color w:val="BF8F00"/>
          <w:sz w:val="32"/>
        </w:rPr>
        <w:t>TECHNISCHE DATEN</w:t>
      </w:r>
    </w:p>
    <w:p w14:paraId="40CFBF1F" w14:textId="77777777" w:rsidR="0036654A" w:rsidRPr="00120EBE" w:rsidRDefault="0036654A" w:rsidP="00251C01">
      <w:pPr>
        <w:spacing w:after="0" w:line="240" w:lineRule="auto"/>
        <w:rPr>
          <w:rFonts w:cs="Calibri"/>
        </w:rPr>
      </w:pPr>
      <w:r w:rsidRPr="00120EBE">
        <w:rPr>
          <w:rFonts w:cs="Calibri"/>
        </w:rPr>
        <w:t>Regie:</w:t>
      </w:r>
      <w:r w:rsidRPr="00120EBE">
        <w:rPr>
          <w:rFonts w:cs="Calibri"/>
        </w:rPr>
        <w:tab/>
      </w:r>
      <w:r w:rsidR="00A80330" w:rsidRPr="00120EBE">
        <w:rPr>
          <w:rFonts w:cs="Calibri"/>
        </w:rPr>
        <w:tab/>
      </w:r>
      <w:r w:rsidR="00A80330" w:rsidRPr="00120EBE">
        <w:rPr>
          <w:rFonts w:cs="Calibri"/>
        </w:rPr>
        <w:tab/>
      </w:r>
      <w:r w:rsidR="00553439">
        <w:rPr>
          <w:rFonts w:cs="Calibri"/>
        </w:rPr>
        <w:t>Kristoffer Borgli</w:t>
      </w:r>
    </w:p>
    <w:p w14:paraId="3552E8FA" w14:textId="77777777" w:rsidR="00EB6C2F" w:rsidRPr="00120EBE" w:rsidRDefault="00EB6C2F" w:rsidP="00EB6C2F">
      <w:pPr>
        <w:spacing w:after="0" w:line="240" w:lineRule="auto"/>
        <w:rPr>
          <w:rFonts w:cs="Calibri"/>
        </w:rPr>
      </w:pPr>
      <w:r>
        <w:rPr>
          <w:rFonts w:cs="Calibri"/>
        </w:rPr>
        <w:t>Produktion:                      Oslo Pictures</w:t>
      </w:r>
    </w:p>
    <w:p w14:paraId="7CE3F0B6" w14:textId="1AB1C118" w:rsidR="000A5165" w:rsidRPr="00120EBE" w:rsidRDefault="0036654A" w:rsidP="00251C01">
      <w:pPr>
        <w:spacing w:after="0" w:line="240" w:lineRule="auto"/>
        <w:ind w:left="2124" w:hanging="2124"/>
        <w:rPr>
          <w:rFonts w:cs="Calibri"/>
        </w:rPr>
      </w:pPr>
      <w:r w:rsidRPr="00120EBE">
        <w:rPr>
          <w:rFonts w:cs="Calibri"/>
        </w:rPr>
        <w:t>Darsteller*innen</w:t>
      </w:r>
      <w:r w:rsidRPr="00120EBE">
        <w:rPr>
          <w:rFonts w:cs="Calibri"/>
        </w:rPr>
        <w:tab/>
      </w:r>
      <w:r w:rsidR="00553439" w:rsidRPr="00553439">
        <w:t>Kristine Kujath Thorp, Eirik Sæther</w:t>
      </w:r>
      <w:r w:rsidR="00553439" w:rsidRPr="00C3772B">
        <w:rPr>
          <w:b/>
        </w:rPr>
        <w:t> </w:t>
      </w:r>
    </w:p>
    <w:p w14:paraId="4F96635D" w14:textId="77777777" w:rsidR="000A5165" w:rsidRPr="00120EBE" w:rsidRDefault="00B11122" w:rsidP="00251C01">
      <w:pPr>
        <w:spacing w:after="0" w:line="240" w:lineRule="auto"/>
        <w:ind w:left="2124" w:hanging="2124"/>
        <w:rPr>
          <w:rFonts w:cs="Calibri"/>
        </w:rPr>
      </w:pPr>
      <w:r w:rsidRPr="00120EBE">
        <w:rPr>
          <w:rFonts w:cs="Calibri"/>
        </w:rPr>
        <w:t xml:space="preserve">Originaltitel: </w:t>
      </w:r>
      <w:r w:rsidR="00A65BF2" w:rsidRPr="00120EBE">
        <w:rPr>
          <w:rFonts w:cs="Calibri"/>
        </w:rPr>
        <w:tab/>
      </w:r>
      <w:r w:rsidR="00553439">
        <w:rPr>
          <w:rFonts w:cs="Calibri"/>
        </w:rPr>
        <w:t>SYK PIKE</w:t>
      </w:r>
      <w:r w:rsidR="00B85CE6" w:rsidRPr="00120EBE">
        <w:rPr>
          <w:rFonts w:cs="Calibri"/>
        </w:rPr>
        <w:t xml:space="preserve"> </w:t>
      </w:r>
      <w:r w:rsidR="00845D30" w:rsidRPr="00120EBE">
        <w:rPr>
          <w:rFonts w:cs="Calibri"/>
        </w:rPr>
        <w:t xml:space="preserve"> </w:t>
      </w:r>
    </w:p>
    <w:p w14:paraId="576EBA54" w14:textId="77777777" w:rsidR="000A5165" w:rsidRPr="00120EBE" w:rsidRDefault="00B11122" w:rsidP="00251C01">
      <w:pPr>
        <w:spacing w:after="0" w:line="240" w:lineRule="auto"/>
        <w:ind w:left="2124" w:hanging="2124"/>
        <w:rPr>
          <w:rFonts w:cs="Calibri"/>
        </w:rPr>
      </w:pPr>
      <w:r w:rsidRPr="00120EBE">
        <w:rPr>
          <w:rFonts w:cs="Calibri"/>
        </w:rPr>
        <w:t xml:space="preserve">Land: </w:t>
      </w:r>
      <w:r w:rsidRPr="00120EBE">
        <w:rPr>
          <w:rFonts w:cs="Calibri"/>
        </w:rPr>
        <w:tab/>
      </w:r>
      <w:r w:rsidR="00553439">
        <w:rPr>
          <w:rFonts w:cs="Calibri"/>
        </w:rPr>
        <w:t>Norwegen</w:t>
      </w:r>
    </w:p>
    <w:p w14:paraId="4DEF16A9" w14:textId="77777777" w:rsidR="000A5165" w:rsidRPr="00120EBE" w:rsidRDefault="00B11122" w:rsidP="00251C01">
      <w:pPr>
        <w:spacing w:after="0" w:line="240" w:lineRule="auto"/>
        <w:ind w:left="2124" w:hanging="2124"/>
        <w:rPr>
          <w:rFonts w:cs="Calibri"/>
        </w:rPr>
      </w:pPr>
      <w:r w:rsidRPr="00120EBE">
        <w:rPr>
          <w:rFonts w:cs="Calibri"/>
        </w:rPr>
        <w:t xml:space="preserve">Jahr: </w:t>
      </w:r>
      <w:r w:rsidRPr="00120EBE">
        <w:rPr>
          <w:rFonts w:cs="Calibri"/>
        </w:rPr>
        <w:tab/>
        <w:t>202</w:t>
      </w:r>
      <w:r w:rsidR="00B85CE6" w:rsidRPr="00120EBE">
        <w:rPr>
          <w:rFonts w:cs="Calibri"/>
        </w:rPr>
        <w:t>2</w:t>
      </w:r>
    </w:p>
    <w:p w14:paraId="68452BAE" w14:textId="77777777" w:rsidR="000A5165" w:rsidRPr="00120EBE" w:rsidRDefault="00B11122" w:rsidP="00251C01">
      <w:pPr>
        <w:spacing w:after="0" w:line="240" w:lineRule="auto"/>
        <w:ind w:left="2124" w:hanging="2124"/>
        <w:rPr>
          <w:rFonts w:cs="Calibri"/>
        </w:rPr>
      </w:pPr>
      <w:r w:rsidRPr="00120EBE">
        <w:rPr>
          <w:rFonts w:cs="Calibri"/>
        </w:rPr>
        <w:t xml:space="preserve">Genre: </w:t>
      </w:r>
      <w:r w:rsidRPr="00120EBE">
        <w:rPr>
          <w:rFonts w:cs="Calibri"/>
        </w:rPr>
        <w:tab/>
      </w:r>
      <w:r w:rsidR="00553439">
        <w:rPr>
          <w:rFonts w:cs="Calibri"/>
        </w:rPr>
        <w:t>Komödie, Thriller</w:t>
      </w:r>
    </w:p>
    <w:p w14:paraId="40A9ADB1" w14:textId="7C4E6EA2" w:rsidR="000A5165" w:rsidRPr="00120EBE" w:rsidRDefault="00B11122" w:rsidP="00251C01">
      <w:pPr>
        <w:spacing w:after="0" w:line="240" w:lineRule="auto"/>
        <w:ind w:left="2124" w:hanging="2124"/>
        <w:rPr>
          <w:rFonts w:cs="Calibri"/>
        </w:rPr>
      </w:pPr>
      <w:r w:rsidRPr="00120EBE">
        <w:rPr>
          <w:rFonts w:cs="Calibri"/>
        </w:rPr>
        <w:t xml:space="preserve">Laufzeit: </w:t>
      </w:r>
      <w:r w:rsidRPr="00120EBE">
        <w:rPr>
          <w:rFonts w:cs="Calibri"/>
        </w:rPr>
        <w:tab/>
      </w:r>
      <w:r w:rsidR="00093262">
        <w:rPr>
          <w:rFonts w:cs="Calibri"/>
        </w:rPr>
        <w:t>97</w:t>
      </w:r>
      <w:r w:rsidR="00E443D5" w:rsidRPr="00120EBE">
        <w:rPr>
          <w:rFonts w:cs="Calibri"/>
        </w:rPr>
        <w:t xml:space="preserve"> </w:t>
      </w:r>
      <w:r w:rsidRPr="00120EBE">
        <w:rPr>
          <w:rFonts w:cs="Calibri"/>
        </w:rPr>
        <w:t>Min.</w:t>
      </w:r>
    </w:p>
    <w:p w14:paraId="48794654" w14:textId="77777777" w:rsidR="000A5165" w:rsidRPr="00120EBE" w:rsidRDefault="00B11122" w:rsidP="00251C01">
      <w:pPr>
        <w:spacing w:after="0" w:line="240" w:lineRule="auto"/>
        <w:ind w:left="2124" w:hanging="2124"/>
        <w:rPr>
          <w:rFonts w:cs="Calibri"/>
        </w:rPr>
      </w:pPr>
      <w:r w:rsidRPr="00120EBE">
        <w:rPr>
          <w:rFonts w:cs="Calibri"/>
        </w:rPr>
        <w:t xml:space="preserve">Sprachfassung: </w:t>
      </w:r>
      <w:r w:rsidRPr="00120EBE">
        <w:rPr>
          <w:rFonts w:cs="Calibri"/>
        </w:rPr>
        <w:tab/>
        <w:t>dtF</w:t>
      </w:r>
      <w:r w:rsidR="00553439">
        <w:rPr>
          <w:rFonts w:cs="Calibri"/>
        </w:rPr>
        <w:t>, OmU</w:t>
      </w:r>
    </w:p>
    <w:p w14:paraId="6276CAE5" w14:textId="6852505E" w:rsidR="000A5165" w:rsidRPr="00120EBE" w:rsidRDefault="00B11122" w:rsidP="00251C01">
      <w:pPr>
        <w:spacing w:after="0" w:line="240" w:lineRule="auto"/>
        <w:ind w:left="2124" w:hanging="2124"/>
        <w:rPr>
          <w:rFonts w:cs="Calibri"/>
        </w:rPr>
      </w:pPr>
      <w:r w:rsidRPr="00120EBE">
        <w:rPr>
          <w:rFonts w:cs="Calibri"/>
        </w:rPr>
        <w:t xml:space="preserve">Kinostart: </w:t>
      </w:r>
      <w:r w:rsidRPr="00120EBE">
        <w:rPr>
          <w:rFonts w:cs="Calibri"/>
        </w:rPr>
        <w:tab/>
      </w:r>
      <w:r w:rsidR="0055653C">
        <w:rPr>
          <w:rFonts w:cs="Calibri"/>
        </w:rPr>
        <w:t xml:space="preserve">23. </w:t>
      </w:r>
      <w:r w:rsidR="00EB6C2F">
        <w:rPr>
          <w:rFonts w:cs="Calibri"/>
        </w:rPr>
        <w:t xml:space="preserve">März </w:t>
      </w:r>
      <w:r w:rsidR="00553439">
        <w:rPr>
          <w:rFonts w:cs="Calibri"/>
        </w:rPr>
        <w:t>2023</w:t>
      </w:r>
    </w:p>
    <w:p w14:paraId="02529D12" w14:textId="6BDE1E50" w:rsidR="000A5165" w:rsidRPr="00120EBE" w:rsidRDefault="00B11122" w:rsidP="00251C01">
      <w:pPr>
        <w:spacing w:after="0" w:line="240" w:lineRule="auto"/>
        <w:ind w:left="2124" w:hanging="2124"/>
        <w:rPr>
          <w:rFonts w:cs="Calibri"/>
        </w:rPr>
      </w:pPr>
      <w:r w:rsidRPr="00120EBE">
        <w:rPr>
          <w:rFonts w:cs="Calibri"/>
        </w:rPr>
        <w:t xml:space="preserve">FSK: </w:t>
      </w:r>
      <w:r w:rsidRPr="00120EBE">
        <w:rPr>
          <w:rFonts w:cs="Calibri"/>
        </w:rPr>
        <w:tab/>
      </w:r>
      <w:r w:rsidR="008E72E5">
        <w:rPr>
          <w:rFonts w:cs="Calibri"/>
        </w:rPr>
        <w:t>ab 12 freigegeben</w:t>
      </w:r>
    </w:p>
    <w:p w14:paraId="366061E7" w14:textId="21A371FB" w:rsidR="007C40ED" w:rsidRDefault="007C40ED" w:rsidP="007C40ED">
      <w:pPr>
        <w:spacing w:after="0" w:line="240" w:lineRule="auto"/>
        <w:ind w:left="2124" w:hanging="2124"/>
        <w:rPr>
          <w:rFonts w:cs="Calibri"/>
        </w:rPr>
      </w:pPr>
      <w:r>
        <w:rPr>
          <w:rFonts w:cs="Calibri"/>
        </w:rPr>
        <w:t>Pressebetreuung:</w:t>
      </w:r>
      <w:r>
        <w:rPr>
          <w:rFonts w:cs="Calibri"/>
        </w:rPr>
        <w:tab/>
        <w:t>cinemaids</w:t>
      </w:r>
    </w:p>
    <w:p w14:paraId="2A98B4C3" w14:textId="77777777" w:rsidR="00AA670A" w:rsidRDefault="00AA670A" w:rsidP="007C40ED">
      <w:pPr>
        <w:spacing w:after="0" w:line="240" w:lineRule="auto"/>
        <w:ind w:left="2124" w:hanging="2124"/>
        <w:rPr>
          <w:rFonts w:cs="Calibri"/>
        </w:rPr>
      </w:pPr>
    </w:p>
    <w:p w14:paraId="2F5E2B7E" w14:textId="77777777" w:rsidR="007C40ED" w:rsidRDefault="007C40ED" w:rsidP="007C40ED">
      <w:pPr>
        <w:spacing w:after="0" w:line="240" w:lineRule="auto"/>
        <w:ind w:left="2124" w:hanging="2124"/>
        <w:rPr>
          <w:rFonts w:cs="Calibri"/>
        </w:rPr>
      </w:pPr>
    </w:p>
    <w:p w14:paraId="4AB74FD3" w14:textId="77777777" w:rsidR="007C40ED" w:rsidRDefault="007F69B7" w:rsidP="007C40ED">
      <w:pPr>
        <w:spacing w:after="0" w:line="240" w:lineRule="auto"/>
        <w:ind w:left="2124" w:hanging="2124"/>
        <w:rPr>
          <w:rFonts w:cs="Calibri"/>
        </w:rPr>
      </w:pPr>
      <w:r>
        <w:rPr>
          <w:noProof/>
          <w:lang w:eastAsia="de-DE"/>
        </w:rPr>
        <w:drawing>
          <wp:anchor distT="0" distB="0" distL="114300" distR="114300" simplePos="0" relativeHeight="251658240" behindDoc="0" locked="0" layoutInCell="1" allowOverlap="1" wp14:anchorId="7BEE59C4" wp14:editId="01F6BE87">
            <wp:simplePos x="0" y="0"/>
            <wp:positionH relativeFrom="column">
              <wp:posOffset>-23495</wp:posOffset>
            </wp:positionH>
            <wp:positionV relativeFrom="paragraph">
              <wp:posOffset>172720</wp:posOffset>
            </wp:positionV>
            <wp:extent cx="3091180" cy="2314575"/>
            <wp:effectExtent l="0" t="0" r="0" b="0"/>
            <wp:wrapSquare wrapText="bothSides"/>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18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E1D54" w14:textId="77777777" w:rsidR="007C40ED" w:rsidRPr="009859A0" w:rsidRDefault="007C40ED" w:rsidP="007C40ED">
      <w:pPr>
        <w:spacing w:after="0" w:line="240" w:lineRule="auto"/>
        <w:ind w:left="2124" w:hanging="2124"/>
        <w:rPr>
          <w:rFonts w:cs="Calibri"/>
          <w:b/>
          <w:color w:val="BF8F00"/>
          <w:sz w:val="28"/>
        </w:rPr>
      </w:pPr>
      <w:r w:rsidRPr="009859A0">
        <w:rPr>
          <w:rFonts w:cs="Calibri"/>
          <w:b/>
          <w:color w:val="BF8F00"/>
          <w:sz w:val="28"/>
        </w:rPr>
        <w:t xml:space="preserve">REGIE: KRISTOFFER BORGLI </w:t>
      </w:r>
    </w:p>
    <w:p w14:paraId="02380AE4" w14:textId="77777777" w:rsidR="00AA670A" w:rsidRPr="009859A0" w:rsidRDefault="00AA670A" w:rsidP="007C40ED">
      <w:pPr>
        <w:spacing w:after="0" w:line="240" w:lineRule="auto"/>
        <w:ind w:left="2124" w:hanging="2124"/>
        <w:rPr>
          <w:rFonts w:cs="Calibri"/>
          <w:b/>
          <w:color w:val="BF8F00"/>
          <w:sz w:val="28"/>
        </w:rPr>
      </w:pPr>
    </w:p>
    <w:p w14:paraId="3B068B8B" w14:textId="739477A4" w:rsidR="00AA670A" w:rsidRPr="009859A0" w:rsidRDefault="00AA670A" w:rsidP="00AA670A">
      <w:pPr>
        <w:autoSpaceDE w:val="0"/>
        <w:autoSpaceDN w:val="0"/>
        <w:adjustRightInd w:val="0"/>
        <w:spacing w:after="0" w:line="240" w:lineRule="auto"/>
        <w:rPr>
          <w:rFonts w:cs="Calibri"/>
          <w:lang w:eastAsia="de-DE"/>
        </w:rPr>
      </w:pPr>
      <w:r w:rsidRPr="009859A0">
        <w:rPr>
          <w:rFonts w:cs="Calibri"/>
          <w:lang w:eastAsia="de-DE"/>
        </w:rPr>
        <w:t>Kristoffer Borgli ist ein norwegischer, in LA lebender Autor und Regisseur. Seine zahlreichen Kurz- und Langfilme wurden auf Festivals wie de</w:t>
      </w:r>
      <w:r w:rsidR="00E260ED">
        <w:rPr>
          <w:rFonts w:cs="Calibri"/>
          <w:lang w:eastAsia="de-DE"/>
        </w:rPr>
        <w:t>n</w:t>
      </w:r>
      <w:r w:rsidRPr="009859A0">
        <w:rPr>
          <w:rFonts w:cs="Calibri"/>
          <w:lang w:eastAsia="de-DE"/>
        </w:rPr>
        <w:t xml:space="preserve"> Internationalen Filmfestspielen Cannes, dem Sundance</w:t>
      </w:r>
      <w:r w:rsidR="00E260ED">
        <w:rPr>
          <w:rFonts w:cs="Calibri"/>
          <w:lang w:eastAsia="de-DE"/>
        </w:rPr>
        <w:t xml:space="preserve"> Filmfestival</w:t>
      </w:r>
      <w:r w:rsidRPr="009859A0">
        <w:rPr>
          <w:rFonts w:cs="Calibri"/>
          <w:lang w:eastAsia="de-DE"/>
        </w:rPr>
        <w:t xml:space="preserve"> und </w:t>
      </w:r>
      <w:r w:rsidR="00E260ED">
        <w:rPr>
          <w:rFonts w:cs="Calibri"/>
          <w:lang w:eastAsia="de-DE"/>
        </w:rPr>
        <w:t xml:space="preserve">bei </w:t>
      </w:r>
      <w:r w:rsidRPr="009859A0">
        <w:rPr>
          <w:rFonts w:cs="Calibri"/>
          <w:lang w:eastAsia="de-DE"/>
        </w:rPr>
        <w:t xml:space="preserve">SXSW gezeigt. </w:t>
      </w:r>
    </w:p>
    <w:p w14:paraId="05242E9D" w14:textId="77777777" w:rsidR="00AA670A" w:rsidRPr="009859A0" w:rsidRDefault="00AA670A" w:rsidP="00AA670A">
      <w:pPr>
        <w:autoSpaceDE w:val="0"/>
        <w:autoSpaceDN w:val="0"/>
        <w:adjustRightInd w:val="0"/>
        <w:spacing w:after="0" w:line="240" w:lineRule="auto"/>
        <w:rPr>
          <w:rFonts w:cs="Calibri"/>
          <w:lang w:eastAsia="de-DE"/>
        </w:rPr>
      </w:pPr>
    </w:p>
    <w:p w14:paraId="581D02B8" w14:textId="77777777" w:rsidR="00AA670A" w:rsidRPr="009859A0" w:rsidRDefault="00AA670A" w:rsidP="00AA670A">
      <w:pPr>
        <w:autoSpaceDE w:val="0"/>
        <w:autoSpaceDN w:val="0"/>
        <w:adjustRightInd w:val="0"/>
        <w:spacing w:after="0" w:line="240" w:lineRule="auto"/>
        <w:rPr>
          <w:rFonts w:cs="Calibri"/>
          <w:lang w:eastAsia="de-DE"/>
        </w:rPr>
      </w:pPr>
      <w:r w:rsidRPr="009859A0">
        <w:rPr>
          <w:rFonts w:cs="Calibri"/>
          <w:lang w:eastAsia="de-DE"/>
        </w:rPr>
        <w:t xml:space="preserve">Aktuell dreht Borgli seinen zweiten Spielfilm zusammen mit A24 und Nicholas Cage in der Hauptrolle. </w:t>
      </w:r>
    </w:p>
    <w:p w14:paraId="6BFE23D5" w14:textId="77777777" w:rsidR="00AA670A" w:rsidRPr="009859A0" w:rsidRDefault="00AA670A" w:rsidP="00AA670A">
      <w:pPr>
        <w:autoSpaceDE w:val="0"/>
        <w:autoSpaceDN w:val="0"/>
        <w:adjustRightInd w:val="0"/>
        <w:spacing w:after="0" w:line="240" w:lineRule="auto"/>
        <w:rPr>
          <w:rFonts w:cs="Calibri"/>
          <w:szCs w:val="24"/>
          <w:lang w:eastAsia="de-DE"/>
        </w:rPr>
      </w:pPr>
    </w:p>
    <w:p w14:paraId="0FB19E2A" w14:textId="77777777" w:rsidR="00AA670A" w:rsidRPr="009859A0" w:rsidRDefault="00AA670A" w:rsidP="00AA670A">
      <w:pPr>
        <w:autoSpaceDE w:val="0"/>
        <w:autoSpaceDN w:val="0"/>
        <w:adjustRightInd w:val="0"/>
        <w:spacing w:after="0" w:line="240" w:lineRule="auto"/>
        <w:rPr>
          <w:rFonts w:cs="Calibri"/>
          <w:szCs w:val="24"/>
          <w:lang w:eastAsia="de-DE"/>
        </w:rPr>
      </w:pPr>
    </w:p>
    <w:p w14:paraId="2C0D676F" w14:textId="77777777" w:rsidR="00AA670A" w:rsidRPr="009859A0" w:rsidRDefault="00AA670A" w:rsidP="00AA670A">
      <w:pPr>
        <w:autoSpaceDE w:val="0"/>
        <w:autoSpaceDN w:val="0"/>
        <w:adjustRightInd w:val="0"/>
        <w:spacing w:after="0" w:line="240" w:lineRule="auto"/>
        <w:rPr>
          <w:rFonts w:cs="Calibri"/>
          <w:szCs w:val="24"/>
          <w:lang w:eastAsia="de-DE"/>
        </w:rPr>
      </w:pPr>
    </w:p>
    <w:p w14:paraId="1945CD51" w14:textId="77777777" w:rsidR="00AA670A" w:rsidRPr="009859A0" w:rsidRDefault="00AA670A" w:rsidP="00AA670A">
      <w:pPr>
        <w:autoSpaceDE w:val="0"/>
        <w:autoSpaceDN w:val="0"/>
        <w:adjustRightInd w:val="0"/>
        <w:spacing w:after="0" w:line="240" w:lineRule="auto"/>
        <w:rPr>
          <w:rFonts w:cs="Calibri"/>
          <w:szCs w:val="24"/>
          <w:lang w:eastAsia="de-DE"/>
        </w:rPr>
      </w:pPr>
    </w:p>
    <w:p w14:paraId="25E2548D" w14:textId="77777777" w:rsidR="00AA670A" w:rsidRPr="009859A0" w:rsidRDefault="00AA670A" w:rsidP="00AA670A">
      <w:pPr>
        <w:autoSpaceDE w:val="0"/>
        <w:autoSpaceDN w:val="0"/>
        <w:adjustRightInd w:val="0"/>
        <w:spacing w:after="0" w:line="240" w:lineRule="auto"/>
        <w:rPr>
          <w:rFonts w:cs="Calibri"/>
          <w:b/>
          <w:szCs w:val="24"/>
          <w:lang w:eastAsia="de-DE"/>
        </w:rPr>
      </w:pPr>
      <w:r w:rsidRPr="009859A0">
        <w:rPr>
          <w:rFonts w:cs="Calibri"/>
          <w:b/>
          <w:szCs w:val="24"/>
          <w:lang w:eastAsia="de-DE"/>
        </w:rPr>
        <w:t>Ausgewählte Filmografie:</w:t>
      </w:r>
      <w:r w:rsidRPr="009859A0">
        <w:rPr>
          <w:rFonts w:cs="Calibri"/>
          <w:b/>
          <w:szCs w:val="24"/>
          <w:lang w:eastAsia="de-DE"/>
        </w:rPr>
        <w:br/>
      </w:r>
    </w:p>
    <w:p w14:paraId="76D25A92" w14:textId="0135B533" w:rsidR="00AA670A" w:rsidRPr="009859A0" w:rsidRDefault="00AA670A" w:rsidP="00AA670A">
      <w:pPr>
        <w:numPr>
          <w:ilvl w:val="0"/>
          <w:numId w:val="4"/>
        </w:numPr>
        <w:autoSpaceDE w:val="0"/>
        <w:autoSpaceDN w:val="0"/>
        <w:adjustRightInd w:val="0"/>
        <w:spacing w:after="0" w:line="240" w:lineRule="auto"/>
        <w:rPr>
          <w:rFonts w:cs="Calibri"/>
          <w:szCs w:val="24"/>
          <w:lang w:eastAsia="de-DE"/>
        </w:rPr>
      </w:pPr>
      <w:r w:rsidRPr="009859A0">
        <w:rPr>
          <w:rFonts w:cs="Calibri"/>
          <w:szCs w:val="24"/>
          <w:lang w:eastAsia="de-DE"/>
        </w:rPr>
        <w:t xml:space="preserve">SICK OF MYSELF, 2022 / Drehbuch &amp; Regie / </w:t>
      </w:r>
      <w:r w:rsidR="00E260ED">
        <w:rPr>
          <w:rFonts w:cs="Calibri"/>
          <w:szCs w:val="24"/>
          <w:lang w:eastAsia="de-DE"/>
        </w:rPr>
        <w:t xml:space="preserve">Internationale </w:t>
      </w:r>
      <w:r w:rsidRPr="009859A0">
        <w:rPr>
          <w:rFonts w:cs="Calibri"/>
          <w:szCs w:val="24"/>
          <w:lang w:eastAsia="de-DE"/>
        </w:rPr>
        <w:t xml:space="preserve">Filmfestspiele Cannes 2022 </w:t>
      </w:r>
    </w:p>
    <w:p w14:paraId="7EE97976" w14:textId="77777777" w:rsidR="00AA670A" w:rsidRPr="009859A0" w:rsidRDefault="00AA670A" w:rsidP="00AA670A">
      <w:pPr>
        <w:numPr>
          <w:ilvl w:val="0"/>
          <w:numId w:val="4"/>
        </w:numPr>
        <w:autoSpaceDE w:val="0"/>
        <w:autoSpaceDN w:val="0"/>
        <w:adjustRightInd w:val="0"/>
        <w:spacing w:after="0" w:line="240" w:lineRule="auto"/>
        <w:rPr>
          <w:rFonts w:cs="Calibri"/>
          <w:szCs w:val="24"/>
          <w:lang w:eastAsia="de-DE"/>
        </w:rPr>
      </w:pPr>
      <w:r w:rsidRPr="009859A0">
        <w:rPr>
          <w:rFonts w:cs="Calibri"/>
          <w:szCs w:val="24"/>
          <w:lang w:eastAsia="de-DE"/>
        </w:rPr>
        <w:t>EER, 2021 / Drehbuch &amp; Regie / Kurzfilm</w:t>
      </w:r>
    </w:p>
    <w:p w14:paraId="5DE5AFC2" w14:textId="77777777" w:rsidR="00AA670A" w:rsidRPr="007F69B7" w:rsidRDefault="00AA670A" w:rsidP="00AA670A">
      <w:pPr>
        <w:numPr>
          <w:ilvl w:val="0"/>
          <w:numId w:val="4"/>
        </w:numPr>
        <w:autoSpaceDE w:val="0"/>
        <w:autoSpaceDN w:val="0"/>
        <w:adjustRightInd w:val="0"/>
        <w:spacing w:after="0" w:line="240" w:lineRule="auto"/>
        <w:rPr>
          <w:rFonts w:cs="Calibri"/>
          <w:szCs w:val="24"/>
          <w:lang w:val="en-US" w:eastAsia="de-DE"/>
        </w:rPr>
      </w:pPr>
      <w:r w:rsidRPr="007F69B7">
        <w:rPr>
          <w:rFonts w:cs="Calibri"/>
          <w:szCs w:val="24"/>
          <w:lang w:val="en-US" w:eastAsia="de-DE"/>
        </w:rPr>
        <w:t>FORMER CULT MEMBER HEARS MUSIC FOR THE FIRST TIME, 2020 / Autor &amp; Regie / Kurzfilm, Sundance Filmfestival 2020</w:t>
      </w:r>
    </w:p>
    <w:p w14:paraId="4F94841C" w14:textId="77777777" w:rsidR="00AA670A" w:rsidRPr="009859A0" w:rsidRDefault="00AA670A" w:rsidP="00AA670A">
      <w:pPr>
        <w:numPr>
          <w:ilvl w:val="0"/>
          <w:numId w:val="4"/>
        </w:numPr>
        <w:autoSpaceDE w:val="0"/>
        <w:autoSpaceDN w:val="0"/>
        <w:adjustRightInd w:val="0"/>
        <w:spacing w:after="0" w:line="240" w:lineRule="auto"/>
        <w:rPr>
          <w:rFonts w:cs="Calibri"/>
          <w:szCs w:val="24"/>
          <w:lang w:eastAsia="de-DE"/>
        </w:rPr>
      </w:pPr>
      <w:r w:rsidRPr="009859A0">
        <w:rPr>
          <w:rFonts w:cs="Calibri"/>
          <w:szCs w:val="24"/>
          <w:lang w:eastAsia="de-DE"/>
        </w:rPr>
        <w:t>SOFTCORE, 2020 / Drehbuch &amp; Regie / Kurzfilm</w:t>
      </w:r>
    </w:p>
    <w:p w14:paraId="0F9D0FD3" w14:textId="77777777" w:rsidR="00AA670A" w:rsidRPr="007F69B7" w:rsidRDefault="00AA670A" w:rsidP="00AA670A">
      <w:pPr>
        <w:numPr>
          <w:ilvl w:val="0"/>
          <w:numId w:val="4"/>
        </w:numPr>
        <w:autoSpaceDE w:val="0"/>
        <w:autoSpaceDN w:val="0"/>
        <w:adjustRightInd w:val="0"/>
        <w:spacing w:after="0" w:line="240" w:lineRule="auto"/>
        <w:rPr>
          <w:rFonts w:cs="Calibri"/>
          <w:szCs w:val="24"/>
          <w:lang w:val="en-US" w:eastAsia="de-DE"/>
        </w:rPr>
      </w:pPr>
      <w:r w:rsidRPr="007F69B7">
        <w:rPr>
          <w:rFonts w:cs="Calibri"/>
          <w:szCs w:val="24"/>
          <w:lang w:val="en-US" w:eastAsia="de-DE"/>
        </w:rPr>
        <w:t>A PLACE WE CALL REALITY, 2018 / Drehbuch &amp; Regie / Kurzfilm</w:t>
      </w:r>
      <w:r w:rsidR="00945499" w:rsidRPr="007F69B7">
        <w:rPr>
          <w:rFonts w:cs="Calibri"/>
          <w:szCs w:val="24"/>
          <w:lang w:val="en-US" w:eastAsia="de-DE"/>
        </w:rPr>
        <w:t xml:space="preserve"> / </w:t>
      </w:r>
      <w:r w:rsidRPr="007F69B7">
        <w:rPr>
          <w:rFonts w:cs="Calibri"/>
          <w:szCs w:val="24"/>
          <w:lang w:val="en-US" w:eastAsia="de-DE"/>
        </w:rPr>
        <w:t>G</w:t>
      </w:r>
      <w:r w:rsidR="00945499" w:rsidRPr="007F69B7">
        <w:rPr>
          <w:rFonts w:cs="Calibri"/>
          <w:szCs w:val="24"/>
          <w:lang w:val="en-US" w:eastAsia="de-DE"/>
        </w:rPr>
        <w:t>ö</w:t>
      </w:r>
      <w:r w:rsidRPr="007F69B7">
        <w:rPr>
          <w:rFonts w:cs="Calibri"/>
          <w:szCs w:val="24"/>
          <w:lang w:val="en-US" w:eastAsia="de-DE"/>
        </w:rPr>
        <w:t>theburg Film Festival 2018, Gewinner des Jury Awards beim Norwegian Short Film Festival 2018</w:t>
      </w:r>
    </w:p>
    <w:p w14:paraId="76620D28" w14:textId="7EE820F9" w:rsidR="00AA670A" w:rsidRPr="00E260ED" w:rsidRDefault="00AA670A" w:rsidP="00E260ED">
      <w:pPr>
        <w:numPr>
          <w:ilvl w:val="0"/>
          <w:numId w:val="4"/>
        </w:numPr>
        <w:autoSpaceDE w:val="0"/>
        <w:autoSpaceDN w:val="0"/>
        <w:adjustRightInd w:val="0"/>
        <w:spacing w:after="0" w:line="240" w:lineRule="auto"/>
        <w:rPr>
          <w:rFonts w:cs="Calibri"/>
          <w:szCs w:val="24"/>
          <w:lang w:eastAsia="de-DE"/>
        </w:rPr>
      </w:pPr>
      <w:r w:rsidRPr="00E260ED">
        <w:rPr>
          <w:rFonts w:cs="Calibri"/>
          <w:szCs w:val="24"/>
          <w:lang w:eastAsia="de-DE"/>
        </w:rPr>
        <w:t>DRIB, 2017 / Autor &amp; Regisseur / DokufiktionSXSW 2017, IFDA 2017, CPF:DOX 2017</w:t>
      </w:r>
    </w:p>
    <w:p w14:paraId="2A9FAE72" w14:textId="77777777" w:rsidR="00AA670A" w:rsidRPr="009859A0" w:rsidRDefault="00AA670A" w:rsidP="00AA670A">
      <w:pPr>
        <w:numPr>
          <w:ilvl w:val="0"/>
          <w:numId w:val="4"/>
        </w:numPr>
        <w:autoSpaceDE w:val="0"/>
        <w:autoSpaceDN w:val="0"/>
        <w:adjustRightInd w:val="0"/>
        <w:spacing w:after="0" w:line="240" w:lineRule="auto"/>
        <w:rPr>
          <w:rFonts w:cs="Calibri"/>
          <w:szCs w:val="24"/>
          <w:lang w:eastAsia="de-DE"/>
        </w:rPr>
      </w:pPr>
      <w:r w:rsidRPr="009859A0">
        <w:rPr>
          <w:rFonts w:cs="Calibri"/>
          <w:szCs w:val="24"/>
          <w:lang w:eastAsia="de-DE"/>
        </w:rPr>
        <w:t>WHATEVEREST, 2012 / Drehbuch &amp; Regie / Kurzfilm, Jurypreisgewinner beim AFI Fest 2012</w:t>
      </w:r>
    </w:p>
    <w:p w14:paraId="4AF40914" w14:textId="77777777" w:rsidR="00AA670A" w:rsidRDefault="00AA670A" w:rsidP="00AA670A">
      <w:pPr>
        <w:autoSpaceDE w:val="0"/>
        <w:autoSpaceDN w:val="0"/>
        <w:adjustRightInd w:val="0"/>
        <w:spacing w:after="0" w:line="240" w:lineRule="auto"/>
        <w:rPr>
          <w:rFonts w:ascii="AvenirLTPro-Book" w:hAnsi="AvenirLTPro-Book" w:cs="AvenirLTPro-Book"/>
          <w:sz w:val="24"/>
          <w:szCs w:val="24"/>
          <w:lang w:eastAsia="de-DE"/>
        </w:rPr>
      </w:pPr>
    </w:p>
    <w:p w14:paraId="0F0D30EA" w14:textId="77777777" w:rsidR="00AA670A" w:rsidRPr="009859A0" w:rsidRDefault="00AA670A" w:rsidP="00AA670A">
      <w:pPr>
        <w:autoSpaceDE w:val="0"/>
        <w:autoSpaceDN w:val="0"/>
        <w:adjustRightInd w:val="0"/>
        <w:spacing w:after="0" w:line="240" w:lineRule="auto"/>
        <w:rPr>
          <w:rFonts w:ascii="AvenirLTPro-Book" w:hAnsi="AvenirLTPro-Book" w:cs="AvenirLTPro-Book"/>
          <w:b/>
          <w:color w:val="BF8F00"/>
          <w:sz w:val="28"/>
          <w:szCs w:val="24"/>
          <w:lang w:eastAsia="de-DE"/>
        </w:rPr>
      </w:pPr>
    </w:p>
    <w:p w14:paraId="081A4306" w14:textId="77777777" w:rsidR="00AA670A" w:rsidRPr="009859A0" w:rsidRDefault="00AA670A" w:rsidP="00AA670A">
      <w:pPr>
        <w:autoSpaceDE w:val="0"/>
        <w:autoSpaceDN w:val="0"/>
        <w:adjustRightInd w:val="0"/>
        <w:spacing w:after="0" w:line="240" w:lineRule="auto"/>
        <w:rPr>
          <w:rFonts w:ascii="AvenirLTPro-Book" w:hAnsi="AvenirLTPro-Book" w:cs="AvenirLTPro-Book"/>
          <w:b/>
          <w:color w:val="BF8F00"/>
          <w:sz w:val="28"/>
          <w:szCs w:val="24"/>
          <w:lang w:eastAsia="de-DE"/>
        </w:rPr>
      </w:pPr>
    </w:p>
    <w:p w14:paraId="7289F1A0" w14:textId="77777777" w:rsidR="00AA670A" w:rsidRPr="009859A0" w:rsidRDefault="00AA670A" w:rsidP="00AA670A">
      <w:pPr>
        <w:autoSpaceDE w:val="0"/>
        <w:autoSpaceDN w:val="0"/>
        <w:adjustRightInd w:val="0"/>
        <w:spacing w:after="0" w:line="240" w:lineRule="auto"/>
        <w:rPr>
          <w:rFonts w:ascii="AvenirLTPro-Book" w:hAnsi="AvenirLTPro-Book" w:cs="AvenirLTPro-Book"/>
          <w:b/>
          <w:color w:val="BF8F00"/>
          <w:sz w:val="28"/>
          <w:szCs w:val="24"/>
          <w:lang w:eastAsia="de-DE"/>
        </w:rPr>
      </w:pPr>
    </w:p>
    <w:p w14:paraId="309FDA35" w14:textId="77777777" w:rsidR="00597592" w:rsidRDefault="00597592" w:rsidP="00AA670A">
      <w:pPr>
        <w:autoSpaceDE w:val="0"/>
        <w:autoSpaceDN w:val="0"/>
        <w:adjustRightInd w:val="0"/>
        <w:spacing w:after="0" w:line="240" w:lineRule="auto"/>
        <w:rPr>
          <w:rFonts w:ascii="AvenirLTPro-Book" w:hAnsi="AvenirLTPro-Book" w:cs="AvenirLTPro-Book"/>
          <w:b/>
          <w:color w:val="BF8F00"/>
          <w:sz w:val="28"/>
          <w:szCs w:val="24"/>
          <w:lang w:eastAsia="de-DE"/>
        </w:rPr>
      </w:pPr>
    </w:p>
    <w:p w14:paraId="5D06AC7A" w14:textId="77777777" w:rsidR="00597592" w:rsidRDefault="00597592" w:rsidP="00AA670A">
      <w:pPr>
        <w:autoSpaceDE w:val="0"/>
        <w:autoSpaceDN w:val="0"/>
        <w:adjustRightInd w:val="0"/>
        <w:spacing w:after="0" w:line="240" w:lineRule="auto"/>
        <w:rPr>
          <w:rFonts w:ascii="AvenirLTPro-Book" w:hAnsi="AvenirLTPro-Book" w:cs="AvenirLTPro-Book"/>
          <w:b/>
          <w:color w:val="BF8F00"/>
          <w:sz w:val="28"/>
          <w:szCs w:val="24"/>
          <w:lang w:eastAsia="de-DE"/>
        </w:rPr>
      </w:pPr>
    </w:p>
    <w:p w14:paraId="31078D06" w14:textId="7F82EE8E" w:rsidR="00AA670A" w:rsidRPr="009859A0" w:rsidRDefault="00AA670A" w:rsidP="00AA670A">
      <w:pPr>
        <w:autoSpaceDE w:val="0"/>
        <w:autoSpaceDN w:val="0"/>
        <w:adjustRightInd w:val="0"/>
        <w:spacing w:after="0" w:line="240" w:lineRule="auto"/>
        <w:rPr>
          <w:rFonts w:ascii="AvenirLTPro-Book" w:hAnsi="AvenirLTPro-Book" w:cs="AvenirLTPro-Book"/>
          <w:b/>
          <w:color w:val="BF8F00"/>
          <w:sz w:val="28"/>
          <w:szCs w:val="24"/>
          <w:lang w:eastAsia="de-DE"/>
        </w:rPr>
      </w:pPr>
      <w:r w:rsidRPr="009859A0">
        <w:rPr>
          <w:rFonts w:ascii="AvenirLTPro-Book" w:hAnsi="AvenirLTPro-Book" w:cs="AvenirLTPro-Book"/>
          <w:b/>
          <w:color w:val="BF8F00"/>
          <w:sz w:val="28"/>
          <w:szCs w:val="24"/>
          <w:lang w:eastAsia="de-DE"/>
        </w:rPr>
        <w:t xml:space="preserve">INTERVIEW KRISTOFFER BORGLI </w:t>
      </w:r>
    </w:p>
    <w:p w14:paraId="09B9E970" w14:textId="77777777" w:rsidR="00AA670A" w:rsidRPr="009859A0" w:rsidRDefault="00AA670A" w:rsidP="00AA670A">
      <w:pPr>
        <w:autoSpaceDE w:val="0"/>
        <w:autoSpaceDN w:val="0"/>
        <w:adjustRightInd w:val="0"/>
        <w:spacing w:after="0" w:line="240" w:lineRule="auto"/>
        <w:rPr>
          <w:rFonts w:ascii="AvenirLTPro-Book" w:hAnsi="AvenirLTPro-Book" w:cs="AvenirLTPro-Book"/>
          <w:b/>
          <w:color w:val="BF8F00"/>
          <w:sz w:val="24"/>
          <w:szCs w:val="24"/>
          <w:lang w:eastAsia="de-DE"/>
        </w:rPr>
      </w:pPr>
    </w:p>
    <w:p w14:paraId="3C3D2163" w14:textId="77777777" w:rsidR="00AA670A" w:rsidRPr="009859A0" w:rsidRDefault="00AA670A" w:rsidP="00AA670A">
      <w:pPr>
        <w:autoSpaceDE w:val="0"/>
        <w:autoSpaceDN w:val="0"/>
        <w:adjustRightInd w:val="0"/>
        <w:spacing w:after="0" w:line="240" w:lineRule="auto"/>
        <w:rPr>
          <w:rFonts w:cs="Calibri"/>
          <w:b/>
          <w:lang w:eastAsia="de-DE"/>
        </w:rPr>
      </w:pPr>
      <w:r w:rsidRPr="009859A0">
        <w:rPr>
          <w:rFonts w:cs="Calibri"/>
          <w:b/>
          <w:lang w:eastAsia="de-DE"/>
        </w:rPr>
        <w:t xml:space="preserve">Was hat dich dazu inspiriert, einen Film über eine dysfunktionale, toxische Beziehung zu drehen – eine „unromantische Komödie“, wie du es </w:t>
      </w:r>
      <w:r w:rsidR="00DD52D6" w:rsidRPr="009859A0">
        <w:rPr>
          <w:rFonts w:cs="Calibri"/>
          <w:b/>
          <w:lang w:eastAsia="de-DE"/>
        </w:rPr>
        <w:t>genannt hast</w:t>
      </w:r>
      <w:r w:rsidRPr="009859A0">
        <w:rPr>
          <w:rFonts w:cs="Calibri"/>
          <w:b/>
          <w:lang w:eastAsia="de-DE"/>
        </w:rPr>
        <w:t xml:space="preserve">? </w:t>
      </w:r>
    </w:p>
    <w:p w14:paraId="1036B98B" w14:textId="77777777" w:rsidR="00DD52D6" w:rsidRPr="009859A0" w:rsidRDefault="00DD52D6" w:rsidP="00AA670A">
      <w:pPr>
        <w:autoSpaceDE w:val="0"/>
        <w:autoSpaceDN w:val="0"/>
        <w:adjustRightInd w:val="0"/>
        <w:spacing w:after="0" w:line="240" w:lineRule="auto"/>
        <w:rPr>
          <w:rFonts w:cs="Calibri"/>
          <w:b/>
          <w:lang w:eastAsia="de-DE"/>
        </w:rPr>
      </w:pPr>
    </w:p>
    <w:p w14:paraId="1E78D686" w14:textId="56318C1B" w:rsidR="00DD52D6" w:rsidRDefault="00DD52D6" w:rsidP="00AA670A">
      <w:pPr>
        <w:autoSpaceDE w:val="0"/>
        <w:autoSpaceDN w:val="0"/>
        <w:adjustRightInd w:val="0"/>
        <w:spacing w:after="0" w:line="240" w:lineRule="auto"/>
        <w:rPr>
          <w:rFonts w:cs="Calibri"/>
          <w:lang w:eastAsia="de-DE"/>
        </w:rPr>
      </w:pPr>
      <w:r w:rsidRPr="009859A0">
        <w:rPr>
          <w:rFonts w:cs="Calibri"/>
          <w:lang w:eastAsia="de-DE"/>
        </w:rPr>
        <w:t xml:space="preserve">Als ich angefangen habe, das Drehbuch zu SICK OF MYSELF zu schreiben, habe ich mich erst auf die Figur und den Charakter von Signe konzentriert, da war ihre Beziehung für die Geschichte des Films noch </w:t>
      </w:r>
      <w:r w:rsidR="00E260ED">
        <w:rPr>
          <w:rFonts w:cs="Calibri"/>
          <w:lang w:eastAsia="de-DE"/>
        </w:rPr>
        <w:t xml:space="preserve">nicht </w:t>
      </w:r>
      <w:r w:rsidRPr="009859A0">
        <w:rPr>
          <w:rFonts w:cs="Calibri"/>
          <w:lang w:eastAsia="de-DE"/>
        </w:rPr>
        <w:t xml:space="preserve">relevant. Doch im Laufe des Prozesses habe ich mich immer mehr für ihren Freund Thomas interessiert. </w:t>
      </w:r>
      <w:r w:rsidRPr="00DD52D6">
        <w:rPr>
          <w:rFonts w:cs="Calibri"/>
          <w:lang w:eastAsia="de-DE"/>
        </w:rPr>
        <w:t xml:space="preserve">Es wurde </w:t>
      </w:r>
      <w:r>
        <w:rPr>
          <w:rFonts w:cs="Calibri"/>
          <w:lang w:eastAsia="de-DE"/>
        </w:rPr>
        <w:t>plötzlich klar,</w:t>
      </w:r>
      <w:r w:rsidRPr="00DD52D6">
        <w:rPr>
          <w:rFonts w:cs="Calibri"/>
          <w:lang w:eastAsia="de-DE"/>
        </w:rPr>
        <w:t xml:space="preserve"> dass die Dynamik zwischen den beiden das Rückgrat der Geschichte war, dass die Motivation für ihre Handlungen oft durch ihre konkurrierende Beziehung ausgelöst</w:t>
      </w:r>
      <w:r>
        <w:rPr>
          <w:rFonts w:cs="Calibri"/>
          <w:lang w:eastAsia="de-DE"/>
        </w:rPr>
        <w:t xml:space="preserve"> w</w:t>
      </w:r>
      <w:r w:rsidR="00E260ED">
        <w:rPr>
          <w:rFonts w:cs="Calibri"/>
          <w:lang w:eastAsia="de-DE"/>
        </w:rPr>
        <w:t>ird</w:t>
      </w:r>
      <w:r>
        <w:rPr>
          <w:rFonts w:cs="Calibri"/>
          <w:lang w:eastAsia="de-DE"/>
        </w:rPr>
        <w:t xml:space="preserve">. </w:t>
      </w:r>
    </w:p>
    <w:p w14:paraId="1CCAA208" w14:textId="77777777" w:rsidR="00DD52D6" w:rsidRPr="009859A0" w:rsidRDefault="00DD52D6" w:rsidP="00AA670A">
      <w:pPr>
        <w:autoSpaceDE w:val="0"/>
        <w:autoSpaceDN w:val="0"/>
        <w:adjustRightInd w:val="0"/>
        <w:spacing w:after="0" w:line="240" w:lineRule="auto"/>
        <w:rPr>
          <w:rFonts w:cs="Calibri"/>
          <w:lang w:eastAsia="de-DE"/>
        </w:rPr>
      </w:pPr>
    </w:p>
    <w:p w14:paraId="24B6CE19" w14:textId="7A457FC3" w:rsidR="00AA670A" w:rsidRPr="009859A0" w:rsidRDefault="00DD52D6" w:rsidP="00AA670A">
      <w:pPr>
        <w:autoSpaceDE w:val="0"/>
        <w:autoSpaceDN w:val="0"/>
        <w:adjustRightInd w:val="0"/>
        <w:spacing w:after="0" w:line="240" w:lineRule="auto"/>
        <w:rPr>
          <w:rFonts w:cs="Calibri"/>
          <w:lang w:eastAsia="de-DE"/>
        </w:rPr>
      </w:pPr>
      <w:r w:rsidRPr="009859A0">
        <w:rPr>
          <w:rFonts w:cs="Calibri"/>
          <w:lang w:eastAsia="de-DE"/>
        </w:rPr>
        <w:t>Ich wusste von Beginn an, wohin die Geschichte führen soll, ich wusste aber noch nicht, wie ich dahin komme. Ich wollte, dass der Film in der realen Welt spielt, in einem sozialen Umfeld, das ich so in Oslo schon oft beobachtet habe. Dass die Hauptfigur im Endeffekt so weit geht, hat es schwieriger gemacht, das ganze glaubwürdig darzustellen</w:t>
      </w:r>
      <w:r w:rsidR="00E260ED">
        <w:rPr>
          <w:rFonts w:cs="Calibri"/>
          <w:lang w:eastAsia="de-DE"/>
        </w:rPr>
        <w:t xml:space="preserve">. </w:t>
      </w:r>
      <w:r w:rsidRPr="009859A0">
        <w:rPr>
          <w:rFonts w:cs="Calibri"/>
          <w:lang w:eastAsia="de-DE"/>
        </w:rPr>
        <w:t xml:space="preserve"> </w:t>
      </w:r>
      <w:r w:rsidR="00E260ED">
        <w:rPr>
          <w:rFonts w:cs="Calibri"/>
          <w:lang w:eastAsia="de-DE"/>
        </w:rPr>
        <w:t>J</w:t>
      </w:r>
      <w:r w:rsidRPr="009859A0">
        <w:rPr>
          <w:rFonts w:cs="Calibri"/>
          <w:lang w:eastAsia="de-DE"/>
        </w:rPr>
        <w:t xml:space="preserve">ede Abzweigung des Charakters wurde zu einer Herausforderung. </w:t>
      </w:r>
      <w:r w:rsidR="00AA670A" w:rsidRPr="009859A0">
        <w:rPr>
          <w:rFonts w:cs="Calibri"/>
          <w:lang w:eastAsia="de-DE"/>
        </w:rPr>
        <w:t xml:space="preserve">Der Zuschauer muss </w:t>
      </w:r>
      <w:r w:rsidR="009B0958" w:rsidRPr="009859A0">
        <w:rPr>
          <w:rFonts w:cs="Calibri"/>
          <w:lang w:eastAsia="de-DE"/>
        </w:rPr>
        <w:t xml:space="preserve">jeden weiteren schrecklichen </w:t>
      </w:r>
      <w:r w:rsidR="00AA670A" w:rsidRPr="009859A0">
        <w:rPr>
          <w:rFonts w:cs="Calibri"/>
          <w:lang w:eastAsia="de-DE"/>
        </w:rPr>
        <w:t>Schritt mit ihr gehen.</w:t>
      </w:r>
    </w:p>
    <w:p w14:paraId="140D499C" w14:textId="77777777" w:rsidR="00AA670A" w:rsidRPr="009859A0" w:rsidRDefault="00AA670A" w:rsidP="00AA670A">
      <w:pPr>
        <w:autoSpaceDE w:val="0"/>
        <w:autoSpaceDN w:val="0"/>
        <w:adjustRightInd w:val="0"/>
        <w:spacing w:after="0" w:line="240" w:lineRule="auto"/>
        <w:rPr>
          <w:rFonts w:cs="Calibri"/>
          <w:lang w:eastAsia="de-DE"/>
        </w:rPr>
      </w:pPr>
    </w:p>
    <w:p w14:paraId="5CCDA5CF" w14:textId="77777777" w:rsidR="00AA670A" w:rsidRPr="009859A0" w:rsidRDefault="00AA670A" w:rsidP="00AA670A">
      <w:pPr>
        <w:autoSpaceDE w:val="0"/>
        <w:autoSpaceDN w:val="0"/>
        <w:adjustRightInd w:val="0"/>
        <w:spacing w:after="0" w:line="240" w:lineRule="auto"/>
        <w:rPr>
          <w:rFonts w:cs="Calibri"/>
          <w:lang w:eastAsia="de-DE"/>
        </w:rPr>
      </w:pPr>
    </w:p>
    <w:p w14:paraId="585EE29F" w14:textId="77777777" w:rsidR="00AA670A" w:rsidRPr="009859A0" w:rsidRDefault="00AA670A" w:rsidP="00AA670A">
      <w:pPr>
        <w:autoSpaceDE w:val="0"/>
        <w:autoSpaceDN w:val="0"/>
        <w:adjustRightInd w:val="0"/>
        <w:spacing w:after="0" w:line="240" w:lineRule="auto"/>
        <w:rPr>
          <w:rFonts w:cs="Calibri"/>
          <w:b/>
          <w:lang w:eastAsia="de-DE"/>
        </w:rPr>
      </w:pPr>
      <w:r w:rsidRPr="009859A0">
        <w:rPr>
          <w:rFonts w:cs="Calibri"/>
          <w:b/>
          <w:lang w:eastAsia="de-DE"/>
        </w:rPr>
        <w:t xml:space="preserve">Warum </w:t>
      </w:r>
      <w:r w:rsidR="009B0958" w:rsidRPr="009859A0">
        <w:rPr>
          <w:rFonts w:cs="Calibri"/>
          <w:b/>
          <w:lang w:eastAsia="de-DE"/>
        </w:rPr>
        <w:t>hast du dich</w:t>
      </w:r>
      <w:r w:rsidRPr="009859A0">
        <w:rPr>
          <w:rFonts w:cs="Calibri"/>
          <w:b/>
          <w:lang w:eastAsia="de-DE"/>
        </w:rPr>
        <w:t xml:space="preserve"> für Kristine Kujath Thorp als Hauptdarstellerin entschieden, und wie hat sie</w:t>
      </w:r>
    </w:p>
    <w:p w14:paraId="4B28C13B" w14:textId="77777777" w:rsidR="00AA670A" w:rsidRPr="009859A0" w:rsidRDefault="00AA670A" w:rsidP="00AA670A">
      <w:pPr>
        <w:autoSpaceDE w:val="0"/>
        <w:autoSpaceDN w:val="0"/>
        <w:adjustRightInd w:val="0"/>
        <w:spacing w:after="0" w:line="240" w:lineRule="auto"/>
        <w:rPr>
          <w:rFonts w:cs="Calibri"/>
          <w:b/>
          <w:lang w:eastAsia="de-DE"/>
        </w:rPr>
      </w:pPr>
      <w:r w:rsidRPr="009859A0">
        <w:rPr>
          <w:rFonts w:cs="Calibri"/>
          <w:b/>
          <w:lang w:eastAsia="de-DE"/>
        </w:rPr>
        <w:t>dazu beigetragen, den Charakter von Signe zu formen?</w:t>
      </w:r>
    </w:p>
    <w:p w14:paraId="7589DB9B" w14:textId="77777777" w:rsidR="00DD52D6" w:rsidRPr="009859A0" w:rsidRDefault="00DD52D6" w:rsidP="00AA670A">
      <w:pPr>
        <w:autoSpaceDE w:val="0"/>
        <w:autoSpaceDN w:val="0"/>
        <w:adjustRightInd w:val="0"/>
        <w:spacing w:after="0" w:line="240" w:lineRule="auto"/>
        <w:rPr>
          <w:rFonts w:cs="Calibri"/>
          <w:lang w:eastAsia="de-DE"/>
        </w:rPr>
      </w:pPr>
    </w:p>
    <w:p w14:paraId="4D80D05F" w14:textId="3939EAD9" w:rsidR="009B0958" w:rsidRPr="009859A0" w:rsidRDefault="00AA670A" w:rsidP="00AA670A">
      <w:pPr>
        <w:autoSpaceDE w:val="0"/>
        <w:autoSpaceDN w:val="0"/>
        <w:adjustRightInd w:val="0"/>
        <w:spacing w:after="0" w:line="240" w:lineRule="auto"/>
        <w:rPr>
          <w:rFonts w:cs="Calibri"/>
          <w:lang w:eastAsia="de-DE"/>
        </w:rPr>
      </w:pPr>
      <w:r w:rsidRPr="009859A0">
        <w:rPr>
          <w:rFonts w:cs="Calibri"/>
          <w:lang w:eastAsia="de-DE"/>
        </w:rPr>
        <w:t>Ich h</w:t>
      </w:r>
      <w:r w:rsidR="009B0958" w:rsidRPr="009859A0">
        <w:rPr>
          <w:rFonts w:cs="Calibri"/>
          <w:lang w:eastAsia="de-DE"/>
        </w:rPr>
        <w:t>atte</w:t>
      </w:r>
      <w:r w:rsidRPr="009859A0">
        <w:rPr>
          <w:rFonts w:cs="Calibri"/>
          <w:lang w:eastAsia="de-DE"/>
        </w:rPr>
        <w:t xml:space="preserve"> großes Glück, dass ich Kristine für diese</w:t>
      </w:r>
      <w:r w:rsidR="00E260ED">
        <w:rPr>
          <w:rFonts w:cs="Calibri"/>
          <w:lang w:eastAsia="de-DE"/>
        </w:rPr>
        <w:t>n</w:t>
      </w:r>
      <w:r w:rsidR="009B0958" w:rsidRPr="009859A0">
        <w:rPr>
          <w:rFonts w:cs="Calibri"/>
          <w:lang w:eastAsia="de-DE"/>
        </w:rPr>
        <w:t xml:space="preserve"> schwierigen Charakter gewinnen konnte, d</w:t>
      </w:r>
      <w:r w:rsidR="00E260ED">
        <w:rPr>
          <w:rFonts w:cs="Calibri"/>
          <w:lang w:eastAsia="de-DE"/>
        </w:rPr>
        <w:t>er</w:t>
      </w:r>
      <w:r w:rsidR="009B0958" w:rsidRPr="009859A0">
        <w:rPr>
          <w:rFonts w:cs="Calibri"/>
          <w:lang w:eastAsia="de-DE"/>
        </w:rPr>
        <w:t xml:space="preserve"> erst durch sie richtig zum Leben erweckt wurde</w:t>
      </w:r>
      <w:r w:rsidRPr="009859A0">
        <w:rPr>
          <w:rFonts w:cs="Calibri"/>
          <w:lang w:eastAsia="de-DE"/>
        </w:rPr>
        <w:t>. Es ist eine kraftvolle und psychologisch komplexe Rolle</w:t>
      </w:r>
      <w:r w:rsidR="00E260ED">
        <w:rPr>
          <w:rFonts w:cs="Calibri"/>
          <w:lang w:eastAsia="de-DE"/>
        </w:rPr>
        <w:t xml:space="preserve">, </w:t>
      </w:r>
      <w:r w:rsidRPr="009859A0">
        <w:rPr>
          <w:rFonts w:cs="Calibri"/>
          <w:lang w:eastAsia="de-DE"/>
        </w:rPr>
        <w:t xml:space="preserve">ie </w:t>
      </w:r>
      <w:r w:rsidR="009B0958" w:rsidRPr="009859A0">
        <w:rPr>
          <w:rFonts w:cs="Calibri"/>
          <w:lang w:eastAsia="de-DE"/>
        </w:rPr>
        <w:t>sowohl</w:t>
      </w:r>
      <w:r w:rsidRPr="009859A0">
        <w:rPr>
          <w:rFonts w:cs="Calibri"/>
          <w:lang w:eastAsia="de-DE"/>
        </w:rPr>
        <w:t xml:space="preserve"> komödiantisches Timing und extremes körperliches Geschick erfordert. </w:t>
      </w:r>
      <w:r w:rsidR="009B0958" w:rsidRPr="009859A0">
        <w:rPr>
          <w:rFonts w:cs="Calibri"/>
          <w:lang w:eastAsia="de-DE"/>
        </w:rPr>
        <w:t>In der Vorbereitungs</w:t>
      </w:r>
      <w:r w:rsidR="00E260ED">
        <w:rPr>
          <w:rFonts w:cs="Calibri"/>
          <w:lang w:eastAsia="de-DE"/>
        </w:rPr>
        <w:t>p</w:t>
      </w:r>
      <w:r w:rsidR="009B0958" w:rsidRPr="009859A0">
        <w:rPr>
          <w:rFonts w:cs="Calibri"/>
          <w:lang w:eastAsia="de-DE"/>
        </w:rPr>
        <w:t>hase haben wir eine Art Doppel-Schauspiel entwickelt: Wie stellt man jemanden dar, der nie sein wahres Ich zeigt? Signe lügt ständig, sie versucht bescheiden zu wirken, obwohl sie es gar nicht ist und sie schlüpft in sozialen Situationen immer in eine Art Rolle.</w:t>
      </w:r>
    </w:p>
    <w:p w14:paraId="61C6B70F" w14:textId="77777777" w:rsidR="009B0958" w:rsidRPr="009859A0" w:rsidRDefault="009B0958" w:rsidP="00AA670A">
      <w:pPr>
        <w:autoSpaceDE w:val="0"/>
        <w:autoSpaceDN w:val="0"/>
        <w:adjustRightInd w:val="0"/>
        <w:spacing w:after="0" w:line="240" w:lineRule="auto"/>
        <w:rPr>
          <w:rFonts w:cs="Calibri"/>
          <w:lang w:eastAsia="de-DE"/>
        </w:rPr>
      </w:pPr>
    </w:p>
    <w:p w14:paraId="1F699F88" w14:textId="6413BDED" w:rsidR="00AA670A" w:rsidRPr="009859A0" w:rsidRDefault="009B0958" w:rsidP="00AA670A">
      <w:pPr>
        <w:autoSpaceDE w:val="0"/>
        <w:autoSpaceDN w:val="0"/>
        <w:adjustRightInd w:val="0"/>
        <w:spacing w:after="0" w:line="240" w:lineRule="auto"/>
        <w:rPr>
          <w:rFonts w:cs="Calibri"/>
          <w:lang w:eastAsia="de-DE"/>
        </w:rPr>
      </w:pPr>
      <w:r w:rsidRPr="009859A0">
        <w:rPr>
          <w:rFonts w:cs="Calibri"/>
          <w:lang w:eastAsia="de-DE"/>
        </w:rPr>
        <w:t>Jemanden zu</w:t>
      </w:r>
      <w:r w:rsidR="00E260ED">
        <w:rPr>
          <w:rFonts w:cs="Calibri"/>
          <w:lang w:eastAsia="de-DE"/>
        </w:rPr>
        <w:t xml:space="preserve"> spielen</w:t>
      </w:r>
      <w:r w:rsidRPr="009859A0">
        <w:rPr>
          <w:rFonts w:cs="Calibri"/>
          <w:lang w:eastAsia="de-DE"/>
        </w:rPr>
        <w:t xml:space="preserve">, der selbst immer schauspielert, ist ein schwieriger Akt der Balance, den Kristine wirklich, wirklich gut gemeistert hat. </w:t>
      </w:r>
      <w:r w:rsidR="00AA670A" w:rsidRPr="009859A0">
        <w:rPr>
          <w:rFonts w:cs="Calibri"/>
          <w:lang w:eastAsia="de-DE"/>
        </w:rPr>
        <w:t>Und dann gab es da noch all diese körperlichen Elemente,</w:t>
      </w:r>
      <w:r w:rsidR="00E260ED">
        <w:rPr>
          <w:rFonts w:cs="Calibri"/>
          <w:lang w:eastAsia="de-DE"/>
        </w:rPr>
        <w:t xml:space="preserve"> </w:t>
      </w:r>
      <w:r w:rsidR="00AA670A" w:rsidRPr="009859A0">
        <w:rPr>
          <w:rFonts w:cs="Calibri"/>
          <w:lang w:eastAsia="de-DE"/>
        </w:rPr>
        <w:t>wie sich ihr Körper auf seltsame, schreckliche und manchmal komische Weise verhält. Die</w:t>
      </w:r>
      <w:r w:rsidRPr="009859A0">
        <w:rPr>
          <w:rFonts w:cs="Calibri"/>
          <w:lang w:eastAsia="de-DE"/>
        </w:rPr>
        <w:t xml:space="preserve"> </w:t>
      </w:r>
      <w:r w:rsidR="00AA670A" w:rsidRPr="009859A0">
        <w:rPr>
          <w:rFonts w:cs="Calibri"/>
          <w:lang w:eastAsia="de-DE"/>
        </w:rPr>
        <w:t>Proben fühlten sich manchmal wie die Vorbereitung auf eine peinliche Tanzshow an. Irgendwann haben wir</w:t>
      </w:r>
      <w:r w:rsidRPr="009859A0">
        <w:rPr>
          <w:rFonts w:cs="Calibri"/>
          <w:lang w:eastAsia="de-DE"/>
        </w:rPr>
        <w:t xml:space="preserve"> sogar versucht, durch leichte Elektroschocks unerwartete körperliche Regungen zu erzeugen, aber das war </w:t>
      </w:r>
      <w:r w:rsidR="00E260ED">
        <w:rPr>
          <w:rFonts w:cs="Calibri"/>
          <w:lang w:eastAsia="de-DE"/>
        </w:rPr>
        <w:t xml:space="preserve">wirklich </w:t>
      </w:r>
      <w:r w:rsidRPr="009859A0">
        <w:rPr>
          <w:rFonts w:cs="Calibri"/>
          <w:lang w:eastAsia="de-DE"/>
        </w:rPr>
        <w:t xml:space="preserve">eine sehr schlechte und schmerzhafte Idee von uns. </w:t>
      </w:r>
    </w:p>
    <w:p w14:paraId="3219D928" w14:textId="77777777" w:rsidR="009B0958" w:rsidRPr="009859A0" w:rsidRDefault="009B0958" w:rsidP="00AA670A">
      <w:pPr>
        <w:autoSpaceDE w:val="0"/>
        <w:autoSpaceDN w:val="0"/>
        <w:adjustRightInd w:val="0"/>
        <w:spacing w:after="0" w:line="240" w:lineRule="auto"/>
        <w:rPr>
          <w:rFonts w:cs="Calibri"/>
          <w:lang w:eastAsia="de-DE"/>
        </w:rPr>
      </w:pPr>
    </w:p>
    <w:p w14:paraId="24ACA894" w14:textId="04820E61" w:rsidR="009B0958" w:rsidRPr="00945499" w:rsidRDefault="00273026" w:rsidP="009B0958">
      <w:pPr>
        <w:autoSpaceDE w:val="0"/>
        <w:autoSpaceDN w:val="0"/>
        <w:adjustRightInd w:val="0"/>
        <w:spacing w:after="0" w:line="240" w:lineRule="auto"/>
        <w:rPr>
          <w:rFonts w:cs="Calibri"/>
          <w:b/>
          <w:lang w:eastAsia="de-DE"/>
        </w:rPr>
      </w:pPr>
      <w:r w:rsidRPr="00945499">
        <w:rPr>
          <w:rFonts w:cs="Calibri"/>
          <w:b/>
          <w:lang w:eastAsia="de-DE"/>
        </w:rPr>
        <w:t xml:space="preserve">Wie lief der Prozess und die Arbeit zu Signes physischer Transformation ab – Signes Gesicht </w:t>
      </w:r>
      <w:r w:rsidR="00945499" w:rsidRPr="00945499">
        <w:rPr>
          <w:rFonts w:cs="Calibri"/>
          <w:b/>
          <w:lang w:eastAsia="de-DE"/>
        </w:rPr>
        <w:t>hatja eine große Rolle im Film?</w:t>
      </w:r>
    </w:p>
    <w:p w14:paraId="0ECBEF77" w14:textId="77777777" w:rsidR="00273026" w:rsidRPr="009B0958" w:rsidRDefault="00273026" w:rsidP="009B0958">
      <w:pPr>
        <w:autoSpaceDE w:val="0"/>
        <w:autoSpaceDN w:val="0"/>
        <w:adjustRightInd w:val="0"/>
        <w:spacing w:after="0" w:line="240" w:lineRule="auto"/>
        <w:rPr>
          <w:rFonts w:cs="Calibri"/>
          <w:lang w:eastAsia="de-DE"/>
        </w:rPr>
      </w:pPr>
    </w:p>
    <w:p w14:paraId="40AE5676" w14:textId="77777777" w:rsidR="009B0958" w:rsidRPr="009B0958" w:rsidRDefault="009B0958" w:rsidP="009B0958">
      <w:pPr>
        <w:autoSpaceDE w:val="0"/>
        <w:autoSpaceDN w:val="0"/>
        <w:adjustRightInd w:val="0"/>
        <w:spacing w:after="0" w:line="240" w:lineRule="auto"/>
        <w:rPr>
          <w:rFonts w:cs="Calibri"/>
          <w:lang w:eastAsia="de-DE"/>
        </w:rPr>
      </w:pPr>
      <w:r w:rsidRPr="009B0958">
        <w:rPr>
          <w:rFonts w:cs="Calibri"/>
          <w:lang w:eastAsia="de-DE"/>
        </w:rPr>
        <w:t>Das prothetische Make-up ist so wichtig für den Film, dass ich Izzi Galindo, unsere</w:t>
      </w:r>
      <w:r w:rsidR="00945499">
        <w:rPr>
          <w:rFonts w:cs="Calibri"/>
          <w:lang w:eastAsia="de-DE"/>
        </w:rPr>
        <w:t>n</w:t>
      </w:r>
      <w:r w:rsidRPr="009B0958">
        <w:rPr>
          <w:rFonts w:cs="Calibri"/>
          <w:lang w:eastAsia="de-DE"/>
        </w:rPr>
        <w:t xml:space="preserve"> brillante</w:t>
      </w:r>
      <w:r w:rsidR="00945499">
        <w:rPr>
          <w:rFonts w:cs="Calibri"/>
          <w:lang w:eastAsia="de-DE"/>
        </w:rPr>
        <w:t>n</w:t>
      </w:r>
    </w:p>
    <w:p w14:paraId="7B37C97A" w14:textId="7FCF837E" w:rsidR="009B0958" w:rsidRPr="009B0958" w:rsidRDefault="009B0958" w:rsidP="009B0958">
      <w:pPr>
        <w:autoSpaceDE w:val="0"/>
        <w:autoSpaceDN w:val="0"/>
        <w:adjustRightInd w:val="0"/>
        <w:spacing w:after="0" w:line="240" w:lineRule="auto"/>
        <w:rPr>
          <w:rFonts w:cs="Calibri"/>
          <w:lang w:eastAsia="de-DE"/>
        </w:rPr>
      </w:pPr>
      <w:r w:rsidRPr="009B0958">
        <w:rPr>
          <w:rFonts w:cs="Calibri"/>
          <w:lang w:eastAsia="de-DE"/>
        </w:rPr>
        <w:t xml:space="preserve">Designer, als einen der Stars des Films betrachte. Wir verbrachten viele Monate mit der Gestaltung </w:t>
      </w:r>
      <w:r w:rsidR="00945499">
        <w:rPr>
          <w:rFonts w:cs="Calibri"/>
          <w:lang w:eastAsia="de-DE"/>
        </w:rPr>
        <w:t xml:space="preserve">der </w:t>
      </w:r>
      <w:r w:rsidRPr="009B0958">
        <w:rPr>
          <w:rFonts w:cs="Calibri"/>
          <w:lang w:eastAsia="de-DE"/>
        </w:rPr>
        <w:t xml:space="preserve">verschiedenen Stadien der Verwandlung von Signe, </w:t>
      </w:r>
      <w:r w:rsidR="00945499">
        <w:rPr>
          <w:rFonts w:cs="Calibri"/>
          <w:lang w:eastAsia="de-DE"/>
        </w:rPr>
        <w:t>mit dem Ziel etwas zu schaffen,</w:t>
      </w:r>
      <w:r w:rsidRPr="009B0958">
        <w:rPr>
          <w:rFonts w:cs="Calibri"/>
          <w:lang w:eastAsia="de-DE"/>
        </w:rPr>
        <w:t xml:space="preserve"> das sowohl</w:t>
      </w:r>
    </w:p>
    <w:p w14:paraId="26393AA5" w14:textId="77777777" w:rsidR="00945499" w:rsidRDefault="009B0958" w:rsidP="009B0958">
      <w:pPr>
        <w:autoSpaceDE w:val="0"/>
        <w:autoSpaceDN w:val="0"/>
        <w:adjustRightInd w:val="0"/>
        <w:spacing w:after="0" w:line="240" w:lineRule="auto"/>
        <w:rPr>
          <w:rFonts w:cs="Calibri"/>
          <w:lang w:eastAsia="de-DE"/>
        </w:rPr>
      </w:pPr>
      <w:r w:rsidRPr="009B0958">
        <w:rPr>
          <w:rFonts w:cs="Calibri"/>
          <w:lang w:eastAsia="de-DE"/>
        </w:rPr>
        <w:t>schockierend und schön ist. Unsere Zusammenarbeit hat so viel Spaß gemacht, dass wir, als die Produktion</w:t>
      </w:r>
      <w:r w:rsidR="00945499">
        <w:rPr>
          <w:rFonts w:cs="Calibri"/>
          <w:lang w:eastAsia="de-DE"/>
        </w:rPr>
        <w:t xml:space="preserve"> von SICK OF MYSELF wegen Covid-19 verschoben werden musste, einen Kurzfilm mit einem komplett anderen Thema gedreht haben – er trägt den Titel EER und ist kostenlos auf YouTube verfügbar. </w:t>
      </w:r>
    </w:p>
    <w:p w14:paraId="7C8B8003" w14:textId="77777777" w:rsidR="00945499" w:rsidRDefault="00945499" w:rsidP="009B0958">
      <w:pPr>
        <w:autoSpaceDE w:val="0"/>
        <w:autoSpaceDN w:val="0"/>
        <w:adjustRightInd w:val="0"/>
        <w:spacing w:after="0" w:line="240" w:lineRule="auto"/>
        <w:rPr>
          <w:rFonts w:cs="Calibri"/>
          <w:lang w:eastAsia="de-DE"/>
        </w:rPr>
      </w:pPr>
    </w:p>
    <w:p w14:paraId="0EBAFC83" w14:textId="7C84188C" w:rsidR="009B0958" w:rsidRPr="009B0958" w:rsidRDefault="009B0958" w:rsidP="009B0958">
      <w:pPr>
        <w:autoSpaceDE w:val="0"/>
        <w:autoSpaceDN w:val="0"/>
        <w:adjustRightInd w:val="0"/>
        <w:spacing w:after="0" w:line="240" w:lineRule="auto"/>
        <w:rPr>
          <w:rFonts w:cs="Calibri"/>
          <w:lang w:eastAsia="de-DE"/>
        </w:rPr>
      </w:pPr>
      <w:r w:rsidRPr="009B0958">
        <w:rPr>
          <w:rFonts w:cs="Calibri"/>
          <w:lang w:eastAsia="de-DE"/>
        </w:rPr>
        <w:t xml:space="preserve">Ich glaube, wir sind beide fasziniert von dem Gefühl, </w:t>
      </w:r>
      <w:r w:rsidR="0033498C">
        <w:rPr>
          <w:rFonts w:cs="Calibri"/>
          <w:lang w:eastAsia="de-DE"/>
        </w:rPr>
        <w:t>w</w:t>
      </w:r>
      <w:r w:rsidRPr="009B0958">
        <w:rPr>
          <w:rFonts w:cs="Calibri"/>
          <w:lang w:eastAsia="de-DE"/>
        </w:rPr>
        <w:t xml:space="preserve">as ein verändertes Gesicht oder ein veränderter Körper auslösen kann. Wir haben versucht, die Grenze zu finden, an der die Dysmorphie </w:t>
      </w:r>
    </w:p>
    <w:p w14:paraId="3675E629" w14:textId="72AEA040" w:rsidR="009B0958" w:rsidRDefault="009B0958" w:rsidP="00945499">
      <w:pPr>
        <w:autoSpaceDE w:val="0"/>
        <w:autoSpaceDN w:val="0"/>
        <w:adjustRightInd w:val="0"/>
        <w:spacing w:after="0" w:line="240" w:lineRule="auto"/>
        <w:rPr>
          <w:rFonts w:cs="Calibri"/>
          <w:lang w:eastAsia="de-DE"/>
        </w:rPr>
      </w:pPr>
      <w:r w:rsidRPr="009B0958">
        <w:rPr>
          <w:rFonts w:cs="Calibri"/>
          <w:lang w:eastAsia="de-DE"/>
        </w:rPr>
        <w:t>ansprechend und schockierend zugleich ist.</w:t>
      </w:r>
      <w:r w:rsidR="00945499">
        <w:rPr>
          <w:rFonts w:cs="Calibri"/>
          <w:lang w:eastAsia="de-DE"/>
        </w:rPr>
        <w:t xml:space="preserve"> </w:t>
      </w:r>
      <w:r w:rsidRPr="009B0958">
        <w:rPr>
          <w:rFonts w:cs="Calibri"/>
          <w:lang w:eastAsia="de-DE"/>
        </w:rPr>
        <w:t xml:space="preserve">Als wir mit der </w:t>
      </w:r>
      <w:r w:rsidR="00945499">
        <w:rPr>
          <w:rFonts w:cs="Calibri"/>
          <w:lang w:eastAsia="de-DE"/>
        </w:rPr>
        <w:t>Vorpr</w:t>
      </w:r>
      <w:r w:rsidR="0033498C">
        <w:rPr>
          <w:rFonts w:cs="Calibri"/>
          <w:lang w:eastAsia="de-DE"/>
        </w:rPr>
        <w:t>o</w:t>
      </w:r>
      <w:r w:rsidR="00945499">
        <w:rPr>
          <w:rFonts w:cs="Calibri"/>
          <w:lang w:eastAsia="de-DE"/>
        </w:rPr>
        <w:t xml:space="preserve">duktion begonnen haben, mussten wir feststellen, dass es in Norwegen nicht wirklich Firmen gibt, die </w:t>
      </w:r>
      <w:r w:rsidR="006A17A8">
        <w:rPr>
          <w:rFonts w:cs="Calibri"/>
          <w:lang w:eastAsia="de-DE"/>
        </w:rPr>
        <w:t>Izzi für seine Art von Arbeit gebraucht hätte.</w:t>
      </w:r>
      <w:r w:rsidR="00945499">
        <w:rPr>
          <w:rFonts w:cs="Calibri"/>
          <w:lang w:eastAsia="de-DE"/>
        </w:rPr>
        <w:t xml:space="preserve"> Also haben wir schlichtweg eine Prothesenfabrik in einem kleinen Vorort von Oslo </w:t>
      </w:r>
      <w:r w:rsidR="006A17A8">
        <w:rPr>
          <w:rFonts w:cs="Calibri"/>
          <w:lang w:eastAsia="de-DE"/>
        </w:rPr>
        <w:t xml:space="preserve">aufgestellt, in dem er und ein paar Assistenten Tag und Nacht gearbeitet haben, um die Anforderungen des Projekts zu erfüllen. Es war wirklich unglaublich und ich glaube, niemand ausser Izzi hätte das schaffen können oder überhaupt gewollt. </w:t>
      </w:r>
    </w:p>
    <w:p w14:paraId="640B920D" w14:textId="77777777" w:rsidR="006A17A8" w:rsidRDefault="006A17A8" w:rsidP="00945499">
      <w:pPr>
        <w:autoSpaceDE w:val="0"/>
        <w:autoSpaceDN w:val="0"/>
        <w:adjustRightInd w:val="0"/>
        <w:spacing w:after="0" w:line="240" w:lineRule="auto"/>
        <w:rPr>
          <w:rFonts w:cs="Calibri"/>
          <w:lang w:eastAsia="de-DE"/>
        </w:rPr>
      </w:pPr>
    </w:p>
    <w:p w14:paraId="2AEEF0CA" w14:textId="77777777" w:rsidR="006A17A8" w:rsidRDefault="006A17A8" w:rsidP="00945499">
      <w:pPr>
        <w:autoSpaceDE w:val="0"/>
        <w:autoSpaceDN w:val="0"/>
        <w:adjustRightInd w:val="0"/>
        <w:spacing w:after="0" w:line="240" w:lineRule="auto"/>
        <w:rPr>
          <w:rFonts w:cs="Calibri"/>
          <w:lang w:eastAsia="de-DE"/>
        </w:rPr>
      </w:pPr>
      <w:r>
        <w:rPr>
          <w:rFonts w:cs="Calibri"/>
          <w:lang w:eastAsia="de-DE"/>
        </w:rPr>
        <w:t xml:space="preserve">Für mich war es auch eine große Ehre, dass mein Film zusammen mit einen David Cronenberg Film (CRIMES OF THE FUTURE) auf den Filmfestspielen Cannes gelaufen ist, weil er eine meiner größten Inspirationen ist und mich erst in das Body-Horror Genre gebracht hat. </w:t>
      </w:r>
    </w:p>
    <w:p w14:paraId="2B9836B9" w14:textId="77777777" w:rsidR="006A17A8" w:rsidRPr="006A17A8" w:rsidRDefault="006A17A8" w:rsidP="00945499">
      <w:pPr>
        <w:autoSpaceDE w:val="0"/>
        <w:autoSpaceDN w:val="0"/>
        <w:adjustRightInd w:val="0"/>
        <w:spacing w:after="0" w:line="240" w:lineRule="auto"/>
        <w:rPr>
          <w:rFonts w:cs="Calibri"/>
          <w:lang w:eastAsia="de-DE"/>
        </w:rPr>
      </w:pPr>
    </w:p>
    <w:p w14:paraId="097819AC" w14:textId="29DB77E4" w:rsidR="006A17A8" w:rsidRPr="006A17A8" w:rsidRDefault="006A17A8" w:rsidP="00945499">
      <w:pPr>
        <w:autoSpaceDE w:val="0"/>
        <w:autoSpaceDN w:val="0"/>
        <w:adjustRightInd w:val="0"/>
        <w:spacing w:after="0" w:line="240" w:lineRule="auto"/>
        <w:rPr>
          <w:rFonts w:cs="Calibri"/>
          <w:b/>
          <w:lang w:eastAsia="de-DE"/>
        </w:rPr>
      </w:pPr>
      <w:r w:rsidRPr="006A17A8">
        <w:rPr>
          <w:rFonts w:cs="Calibri"/>
          <w:b/>
          <w:lang w:eastAsia="de-DE"/>
        </w:rPr>
        <w:t>Was wolltest du</w:t>
      </w:r>
      <w:r w:rsidR="0033498C">
        <w:rPr>
          <w:rFonts w:cs="Calibri"/>
          <w:b/>
          <w:lang w:eastAsia="de-DE"/>
        </w:rPr>
        <w:t xml:space="preserve"> </w:t>
      </w:r>
      <w:r w:rsidRPr="006A17A8">
        <w:rPr>
          <w:rFonts w:cs="Calibri"/>
          <w:b/>
          <w:lang w:eastAsia="de-DE"/>
        </w:rPr>
        <w:t xml:space="preserve"> noch i</w:t>
      </w:r>
      <w:r w:rsidR="0033498C">
        <w:rPr>
          <w:rFonts w:cs="Calibri"/>
          <w:b/>
          <w:lang w:eastAsia="de-DE"/>
        </w:rPr>
        <w:t>n</w:t>
      </w:r>
      <w:r w:rsidRPr="006A17A8">
        <w:rPr>
          <w:rFonts w:cs="Calibri"/>
          <w:b/>
          <w:lang w:eastAsia="de-DE"/>
        </w:rPr>
        <w:t xml:space="preserve"> Bezug auf die Ästhetik erreichen? SICK OF MYSELF verbindet, scheinbar vollkommen mühelos, eine formale Eleganz mit den extremen Aspekten des Films. </w:t>
      </w:r>
    </w:p>
    <w:p w14:paraId="5F7D9361" w14:textId="77777777" w:rsidR="006A17A8" w:rsidRDefault="006A17A8" w:rsidP="00945499">
      <w:pPr>
        <w:autoSpaceDE w:val="0"/>
        <w:autoSpaceDN w:val="0"/>
        <w:adjustRightInd w:val="0"/>
        <w:spacing w:after="0" w:line="240" w:lineRule="auto"/>
        <w:rPr>
          <w:rFonts w:cs="Calibri"/>
          <w:lang w:eastAsia="de-DE"/>
        </w:rPr>
      </w:pPr>
    </w:p>
    <w:p w14:paraId="6F8BDD68" w14:textId="63932F08" w:rsidR="009B0958" w:rsidRPr="009B0958" w:rsidRDefault="009B0958" w:rsidP="009B0958">
      <w:pPr>
        <w:autoSpaceDE w:val="0"/>
        <w:autoSpaceDN w:val="0"/>
        <w:adjustRightInd w:val="0"/>
        <w:spacing w:after="0" w:line="240" w:lineRule="auto"/>
        <w:rPr>
          <w:rFonts w:cs="Calibri"/>
          <w:lang w:eastAsia="de-DE"/>
        </w:rPr>
      </w:pPr>
      <w:r w:rsidRPr="009B0958">
        <w:rPr>
          <w:rFonts w:cs="Calibri"/>
          <w:lang w:eastAsia="de-DE"/>
        </w:rPr>
        <w:t>Ein passendes Zitat wäre hier: "Ich mag schöne Melodien, die mir schreckliche Dinge erzählen</w:t>
      </w:r>
      <w:r w:rsidR="0033498C">
        <w:rPr>
          <w:rFonts w:cs="Calibri"/>
          <w:lang w:eastAsia="de-DE"/>
        </w:rPr>
        <w:t>.</w:t>
      </w:r>
      <w:r w:rsidRPr="009B0958">
        <w:rPr>
          <w:rFonts w:cs="Calibri"/>
          <w:lang w:eastAsia="de-DE"/>
        </w:rPr>
        <w:t>"</w:t>
      </w:r>
    </w:p>
    <w:p w14:paraId="6AA9B25E" w14:textId="3D8E5289" w:rsidR="009B0958" w:rsidRPr="009B0958" w:rsidRDefault="009B0958" w:rsidP="009B0958">
      <w:pPr>
        <w:autoSpaceDE w:val="0"/>
        <w:autoSpaceDN w:val="0"/>
        <w:adjustRightInd w:val="0"/>
        <w:spacing w:after="0" w:line="240" w:lineRule="auto"/>
        <w:rPr>
          <w:rFonts w:cs="Calibri"/>
          <w:lang w:eastAsia="de-DE"/>
        </w:rPr>
      </w:pPr>
      <w:r w:rsidRPr="009B0958">
        <w:rPr>
          <w:rFonts w:cs="Calibri"/>
          <w:lang w:eastAsia="de-DE"/>
        </w:rPr>
        <w:t>Ich wollte diese etwas unbequeme Geschichte auf die schönste Weise einfangen</w:t>
      </w:r>
      <w:r w:rsidR="0033498C">
        <w:rPr>
          <w:rFonts w:cs="Calibri"/>
          <w:lang w:eastAsia="de-DE"/>
        </w:rPr>
        <w:t>.</w:t>
      </w:r>
      <w:r w:rsidRPr="009B0958">
        <w:rPr>
          <w:rFonts w:cs="Calibri"/>
          <w:lang w:eastAsia="de-DE"/>
        </w:rPr>
        <w:t xml:space="preserve">  Ich wollte sie in den schönen Sommern, die wir in Oslo haben, drehen. Ich wollte, dass es</w:t>
      </w:r>
    </w:p>
    <w:p w14:paraId="0B2CA24F" w14:textId="2CB09BD0" w:rsidR="009B0958" w:rsidRPr="00DA00D5" w:rsidRDefault="009B0958" w:rsidP="00DA00D5">
      <w:pPr>
        <w:autoSpaceDE w:val="0"/>
        <w:autoSpaceDN w:val="0"/>
        <w:adjustRightInd w:val="0"/>
        <w:spacing w:after="0" w:line="240" w:lineRule="auto"/>
        <w:rPr>
          <w:rFonts w:cs="Calibri"/>
          <w:lang w:eastAsia="de-DE"/>
        </w:rPr>
      </w:pPr>
      <w:r w:rsidRPr="009B0958">
        <w:rPr>
          <w:rFonts w:cs="Calibri"/>
          <w:lang w:eastAsia="de-DE"/>
        </w:rPr>
        <w:t>so zeitlos wie möglich aussieht und sich auch so anfühlt, um die sehr moderne</w:t>
      </w:r>
      <w:r w:rsidR="006A17A8">
        <w:rPr>
          <w:rFonts w:cs="Calibri"/>
          <w:lang w:eastAsia="de-DE"/>
        </w:rPr>
        <w:t xml:space="preserve"> </w:t>
      </w:r>
      <w:r w:rsidRPr="009B0958">
        <w:rPr>
          <w:rFonts w:cs="Calibri"/>
          <w:lang w:eastAsia="de-DE"/>
        </w:rPr>
        <w:t>Geschichte auszugleichen, aber auch um auf die unsterbliche Relevanz einiger Themen wie</w:t>
      </w:r>
      <w:r w:rsidR="006A17A8">
        <w:rPr>
          <w:rFonts w:cs="Calibri"/>
          <w:lang w:eastAsia="de-DE"/>
        </w:rPr>
        <w:t xml:space="preserve"> </w:t>
      </w:r>
      <w:r w:rsidRPr="009B0958">
        <w:rPr>
          <w:rFonts w:cs="Calibri"/>
          <w:lang w:eastAsia="de-DE"/>
        </w:rPr>
        <w:t>Narzissmus und Eifersucht</w:t>
      </w:r>
      <w:r w:rsidR="006A17A8">
        <w:rPr>
          <w:rFonts w:cs="Calibri"/>
          <w:lang w:eastAsia="de-DE"/>
        </w:rPr>
        <w:t xml:space="preserve"> hinzudeuten</w:t>
      </w:r>
      <w:r w:rsidRPr="009B0958">
        <w:rPr>
          <w:rFonts w:cs="Calibri"/>
          <w:lang w:eastAsia="de-DE"/>
        </w:rPr>
        <w:t xml:space="preserve">. </w:t>
      </w:r>
      <w:r w:rsidR="006A17A8">
        <w:rPr>
          <w:rFonts w:cs="Calibri"/>
          <w:lang w:eastAsia="de-DE"/>
        </w:rPr>
        <w:t xml:space="preserve">Deswegen haben wir </w:t>
      </w:r>
      <w:r w:rsidR="00DA00D5">
        <w:rPr>
          <w:rFonts w:cs="Calibri"/>
          <w:lang w:eastAsia="de-DE"/>
        </w:rPr>
        <w:t xml:space="preserve">z.B. auch auf </w:t>
      </w:r>
      <w:r w:rsidRPr="009B0958">
        <w:rPr>
          <w:rFonts w:cs="Calibri"/>
          <w:lang w:eastAsia="de-DE"/>
        </w:rPr>
        <w:t>35mm gedreht</w:t>
      </w:r>
      <w:r w:rsidR="0033498C">
        <w:rPr>
          <w:rFonts w:cs="Calibri"/>
          <w:lang w:eastAsia="de-DE"/>
        </w:rPr>
        <w:t xml:space="preserve"> und</w:t>
      </w:r>
      <w:r w:rsidRPr="009B0958">
        <w:rPr>
          <w:rFonts w:cs="Calibri"/>
          <w:lang w:eastAsia="de-DE"/>
        </w:rPr>
        <w:t xml:space="preserve"> es gibt viel klassische Musik im Film</w:t>
      </w:r>
      <w:r w:rsidR="0033498C">
        <w:rPr>
          <w:rFonts w:cs="Calibri"/>
          <w:lang w:eastAsia="de-DE"/>
        </w:rPr>
        <w:t xml:space="preserve"> – es ist ein </w:t>
      </w:r>
      <w:r w:rsidR="00DA00D5">
        <w:rPr>
          <w:rFonts w:cs="Calibri"/>
          <w:lang w:eastAsia="de-DE"/>
        </w:rPr>
        <w:t xml:space="preserve"> schöne</w:t>
      </w:r>
      <w:r w:rsidR="0033498C">
        <w:rPr>
          <w:rFonts w:cs="Calibri"/>
          <w:lang w:eastAsia="de-DE"/>
        </w:rPr>
        <w:t>r</w:t>
      </w:r>
      <w:r w:rsidR="00DA00D5">
        <w:rPr>
          <w:rFonts w:cs="Calibri"/>
          <w:lang w:eastAsia="de-DE"/>
        </w:rPr>
        <w:t xml:space="preserve"> Film, der schreckliche Dinge zeigt.</w:t>
      </w:r>
      <w:r w:rsidRPr="009B0958">
        <w:rPr>
          <w:rFonts w:cs="Calibri"/>
          <w:lang w:eastAsia="de-DE"/>
        </w:rPr>
        <w:t xml:space="preserve"> </w:t>
      </w:r>
    </w:p>
    <w:p w14:paraId="4A5B623A" w14:textId="77777777" w:rsidR="009B0958" w:rsidRPr="009859A0" w:rsidRDefault="009B0958" w:rsidP="00AA670A">
      <w:pPr>
        <w:autoSpaceDE w:val="0"/>
        <w:autoSpaceDN w:val="0"/>
        <w:adjustRightInd w:val="0"/>
        <w:spacing w:after="0" w:line="240" w:lineRule="auto"/>
        <w:rPr>
          <w:rFonts w:cs="Calibri"/>
          <w:lang w:eastAsia="de-DE"/>
        </w:rPr>
      </w:pPr>
    </w:p>
    <w:p w14:paraId="2ED42762" w14:textId="77777777" w:rsidR="00AA670A" w:rsidRPr="00AA670A" w:rsidRDefault="00AA670A" w:rsidP="00AA670A">
      <w:pPr>
        <w:autoSpaceDE w:val="0"/>
        <w:autoSpaceDN w:val="0"/>
        <w:adjustRightInd w:val="0"/>
        <w:spacing w:after="0" w:line="240" w:lineRule="auto"/>
        <w:rPr>
          <w:rFonts w:ascii="AvenirLTPro-Book" w:hAnsi="AvenirLTPro-Book" w:cs="AvenirLTPro-Book"/>
          <w:b/>
          <w:color w:val="BF8F00"/>
          <w:sz w:val="24"/>
          <w:szCs w:val="24"/>
          <w:lang w:eastAsia="de-DE"/>
        </w:rPr>
      </w:pPr>
    </w:p>
    <w:p w14:paraId="1BF7AC0D" w14:textId="0E564EDC" w:rsidR="00EC0957" w:rsidRDefault="00EC0957" w:rsidP="00EC0957">
      <w:pPr>
        <w:autoSpaceDE w:val="0"/>
        <w:autoSpaceDN w:val="0"/>
        <w:adjustRightInd w:val="0"/>
        <w:spacing w:after="0" w:line="240" w:lineRule="auto"/>
        <w:rPr>
          <w:rFonts w:ascii="AvenirLTPro-Book" w:hAnsi="AvenirLTPro-Book" w:cs="AvenirLTPro-Book"/>
          <w:b/>
          <w:szCs w:val="24"/>
          <w:lang w:eastAsia="de-DE"/>
        </w:rPr>
      </w:pPr>
      <w:r w:rsidRPr="00EC0957">
        <w:rPr>
          <w:rFonts w:ascii="AvenirLTPro-Book" w:hAnsi="AvenirLTPro-Book" w:cs="AvenirLTPro-Book"/>
          <w:b/>
          <w:szCs w:val="24"/>
          <w:lang w:eastAsia="de-DE"/>
        </w:rPr>
        <w:t>Wie schaff</w:t>
      </w:r>
      <w:r w:rsidR="0033498C">
        <w:rPr>
          <w:rFonts w:ascii="AvenirLTPro-Book" w:hAnsi="AvenirLTPro-Book" w:cs="AvenirLTPro-Book"/>
          <w:b/>
          <w:szCs w:val="24"/>
          <w:lang w:eastAsia="de-DE"/>
        </w:rPr>
        <w:t xml:space="preserve">st du </w:t>
      </w:r>
      <w:r w:rsidRPr="00EC0957">
        <w:rPr>
          <w:rFonts w:ascii="AvenirLTPro-Book" w:hAnsi="AvenirLTPro-Book" w:cs="AvenirLTPro-Book"/>
          <w:b/>
          <w:szCs w:val="24"/>
          <w:lang w:eastAsia="de-DE"/>
        </w:rPr>
        <w:t>die Balance zwischen Reali</w:t>
      </w:r>
      <w:r w:rsidR="008B054A">
        <w:rPr>
          <w:rFonts w:ascii="AvenirLTPro-Book" w:hAnsi="AvenirLTPro-Book" w:cs="AvenirLTPro-Book"/>
          <w:b/>
          <w:szCs w:val="24"/>
          <w:lang w:eastAsia="de-DE"/>
        </w:rPr>
        <w:t>tät</w:t>
      </w:r>
      <w:r w:rsidRPr="00EC0957">
        <w:rPr>
          <w:rFonts w:ascii="AvenirLTPro-Book" w:hAnsi="AvenirLTPro-Book" w:cs="AvenirLTPro-Book"/>
          <w:b/>
          <w:szCs w:val="24"/>
          <w:lang w:eastAsia="de-DE"/>
        </w:rPr>
        <w:t xml:space="preserve"> und Satire, Komödie und Tragödie?</w:t>
      </w:r>
    </w:p>
    <w:p w14:paraId="07903336" w14:textId="77777777" w:rsidR="00360BF2" w:rsidRPr="00EC0957" w:rsidRDefault="00360BF2" w:rsidP="00EC0957">
      <w:pPr>
        <w:autoSpaceDE w:val="0"/>
        <w:autoSpaceDN w:val="0"/>
        <w:adjustRightInd w:val="0"/>
        <w:spacing w:after="0" w:line="240" w:lineRule="auto"/>
        <w:rPr>
          <w:rFonts w:ascii="AvenirLTPro-Book" w:hAnsi="AvenirLTPro-Book" w:cs="AvenirLTPro-Book"/>
          <w:b/>
          <w:szCs w:val="24"/>
          <w:lang w:eastAsia="de-DE"/>
        </w:rPr>
      </w:pPr>
    </w:p>
    <w:p w14:paraId="420952D8" w14:textId="00A32A9D" w:rsidR="00EC0957" w:rsidRDefault="00BB4C4E" w:rsidP="00EC0957">
      <w:pPr>
        <w:autoSpaceDE w:val="0"/>
        <w:autoSpaceDN w:val="0"/>
        <w:adjustRightInd w:val="0"/>
        <w:spacing w:after="0" w:line="240" w:lineRule="auto"/>
        <w:rPr>
          <w:rFonts w:ascii="AvenirLTPro-Book" w:hAnsi="AvenirLTPro-Book" w:cs="AvenirLTPro-Book"/>
          <w:szCs w:val="24"/>
          <w:lang w:eastAsia="de-DE"/>
        </w:rPr>
      </w:pPr>
      <w:r>
        <w:rPr>
          <w:rFonts w:ascii="AvenirLTPro-Book" w:hAnsi="AvenirLTPro-Book" w:cs="AvenirLTPro-Book"/>
          <w:szCs w:val="24"/>
          <w:lang w:eastAsia="de-DE"/>
        </w:rPr>
        <w:t>Die Geschichte ist nicht einfach nur meiner Fantasie entsprungen, sondern hat sich aus Beobacht</w:t>
      </w:r>
      <w:r w:rsidR="0033498C">
        <w:rPr>
          <w:rFonts w:ascii="AvenirLTPro-Book" w:hAnsi="AvenirLTPro-Book" w:cs="AvenirLTPro-Book"/>
          <w:szCs w:val="24"/>
          <w:lang w:eastAsia="de-DE"/>
        </w:rPr>
        <w:t>ungen</w:t>
      </w:r>
      <w:r>
        <w:rPr>
          <w:rFonts w:ascii="AvenirLTPro-Book" w:hAnsi="AvenirLTPro-Book" w:cs="AvenirLTPro-Book"/>
          <w:szCs w:val="24"/>
          <w:lang w:eastAsia="de-DE"/>
        </w:rPr>
        <w:t xml:space="preserve"> in meinem alltäglichen Leben ergeben, die ich dann </w:t>
      </w:r>
      <w:r w:rsidR="0033498C">
        <w:rPr>
          <w:rFonts w:ascii="AvenirLTPro-Book" w:hAnsi="AvenirLTPro-Book" w:cs="AvenirLTPro-Book"/>
          <w:szCs w:val="24"/>
          <w:lang w:eastAsia="de-DE"/>
        </w:rPr>
        <w:t>als</w:t>
      </w:r>
      <w:r>
        <w:rPr>
          <w:rFonts w:ascii="AvenirLTPro-Book" w:hAnsi="AvenirLTPro-Book" w:cs="AvenirLTPro-Book"/>
          <w:szCs w:val="24"/>
          <w:lang w:eastAsia="de-DE"/>
        </w:rPr>
        <w:t xml:space="preserve"> eine Komödie kuratiert habe. </w:t>
      </w:r>
      <w:r w:rsidR="00EC0957" w:rsidRPr="00EC0957">
        <w:rPr>
          <w:rFonts w:ascii="AvenirLTPro-Book" w:hAnsi="AvenirLTPro-Book" w:cs="AvenirLTPro-Book"/>
          <w:szCs w:val="24"/>
          <w:lang w:eastAsia="de-DE"/>
        </w:rPr>
        <w:t xml:space="preserve">Ich hoffe, dass die Figuren vertrauter und realer werden, </w:t>
      </w:r>
      <w:r>
        <w:rPr>
          <w:rFonts w:ascii="AvenirLTPro-Book" w:hAnsi="AvenirLTPro-Book" w:cs="AvenirLTPro-Book"/>
          <w:szCs w:val="24"/>
          <w:lang w:eastAsia="de-DE"/>
        </w:rPr>
        <w:t>umso</w:t>
      </w:r>
      <w:r w:rsidR="00EC0957" w:rsidRPr="00EC0957">
        <w:rPr>
          <w:rFonts w:ascii="AvenirLTPro-Book" w:hAnsi="AvenirLTPro-Book" w:cs="AvenirLTPro-Book"/>
          <w:szCs w:val="24"/>
          <w:lang w:eastAsia="de-DE"/>
        </w:rPr>
        <w:t xml:space="preserve"> absurd</w:t>
      </w:r>
      <w:r>
        <w:rPr>
          <w:rFonts w:ascii="AvenirLTPro-Book" w:hAnsi="AvenirLTPro-Book" w:cs="AvenirLTPro-Book"/>
          <w:szCs w:val="24"/>
          <w:lang w:eastAsia="de-DE"/>
        </w:rPr>
        <w:t xml:space="preserve">er und absurder die Geschichte selbst wird. </w:t>
      </w:r>
    </w:p>
    <w:p w14:paraId="7ABBF318" w14:textId="77777777" w:rsidR="00BB4C4E" w:rsidRDefault="00BB4C4E" w:rsidP="00EC0957">
      <w:pPr>
        <w:autoSpaceDE w:val="0"/>
        <w:autoSpaceDN w:val="0"/>
        <w:adjustRightInd w:val="0"/>
        <w:spacing w:after="0" w:line="240" w:lineRule="auto"/>
        <w:rPr>
          <w:rFonts w:ascii="AvenirLTPro-Book" w:hAnsi="AvenirLTPro-Book" w:cs="AvenirLTPro-Book"/>
          <w:szCs w:val="24"/>
          <w:lang w:eastAsia="de-DE"/>
        </w:rPr>
      </w:pPr>
    </w:p>
    <w:p w14:paraId="1769DCA1" w14:textId="6CE54A28" w:rsidR="00BB4C4E" w:rsidRDefault="00BB4C4E" w:rsidP="00EC0957">
      <w:pPr>
        <w:autoSpaceDE w:val="0"/>
        <w:autoSpaceDN w:val="0"/>
        <w:adjustRightInd w:val="0"/>
        <w:spacing w:after="0" w:line="240" w:lineRule="auto"/>
        <w:rPr>
          <w:rFonts w:ascii="AvenirLTPro-Book" w:hAnsi="AvenirLTPro-Book" w:cs="AvenirLTPro-Book"/>
          <w:szCs w:val="24"/>
          <w:lang w:eastAsia="de-DE"/>
        </w:rPr>
      </w:pPr>
      <w:r>
        <w:rPr>
          <w:rFonts w:ascii="AvenirLTPro-Book" w:hAnsi="AvenirLTPro-Book" w:cs="AvenirLTPro-Book"/>
          <w:szCs w:val="24"/>
          <w:lang w:eastAsia="de-DE"/>
        </w:rPr>
        <w:t>Ich habe anscheinend einen Faible für unbequemen Humor. Dinge, die sowohl schmerzhaft als auch lustig sind, bleiben mir im Gedächtnis. Ich hatte nicht die Absicht, einen bestimmten Ton zu treffen, sondern habe das Drehbuchnach meinem Empfin</w:t>
      </w:r>
      <w:r w:rsidR="0033498C">
        <w:rPr>
          <w:rFonts w:ascii="AvenirLTPro-Book" w:hAnsi="AvenirLTPro-Book" w:cs="AvenirLTPro-Book"/>
          <w:szCs w:val="24"/>
          <w:lang w:eastAsia="de-DE"/>
        </w:rPr>
        <w:t>d</w:t>
      </w:r>
      <w:r>
        <w:rPr>
          <w:rFonts w:ascii="AvenirLTPro-Book" w:hAnsi="AvenirLTPro-Book" w:cs="AvenirLTPro-Book"/>
          <w:szCs w:val="24"/>
          <w:lang w:eastAsia="de-DE"/>
        </w:rPr>
        <w:t xml:space="preserve">en immer weiter verfeinert, bis ich das Gefühl hatte, das ist etwas, das ich selbst gerne auf der Leinwand sehen würde. </w:t>
      </w:r>
    </w:p>
    <w:p w14:paraId="5341B82C" w14:textId="77777777" w:rsidR="00BB4C4E" w:rsidRDefault="00BB4C4E" w:rsidP="00EC0957">
      <w:pPr>
        <w:autoSpaceDE w:val="0"/>
        <w:autoSpaceDN w:val="0"/>
        <w:adjustRightInd w:val="0"/>
        <w:spacing w:after="0" w:line="240" w:lineRule="auto"/>
        <w:rPr>
          <w:rFonts w:ascii="AvenirLTPro-Book" w:hAnsi="AvenirLTPro-Book" w:cs="AvenirLTPro-Book"/>
          <w:szCs w:val="24"/>
          <w:lang w:eastAsia="de-DE"/>
        </w:rPr>
      </w:pPr>
    </w:p>
    <w:p w14:paraId="1B4345DB" w14:textId="77777777" w:rsidR="00EC0957" w:rsidRPr="00BB4C4E" w:rsidRDefault="00EC0957" w:rsidP="00EC0957">
      <w:pPr>
        <w:autoSpaceDE w:val="0"/>
        <w:autoSpaceDN w:val="0"/>
        <w:adjustRightInd w:val="0"/>
        <w:spacing w:after="0" w:line="240" w:lineRule="auto"/>
        <w:rPr>
          <w:rFonts w:ascii="AvenirLTPro-Book" w:hAnsi="AvenirLTPro-Book" w:cs="AvenirLTPro-Book"/>
          <w:b/>
          <w:szCs w:val="24"/>
          <w:lang w:eastAsia="de-DE"/>
        </w:rPr>
      </w:pPr>
      <w:r w:rsidRPr="00BB4C4E">
        <w:rPr>
          <w:rFonts w:ascii="AvenirLTPro-Book" w:hAnsi="AvenirLTPro-Book" w:cs="AvenirLTPro-Book"/>
          <w:b/>
          <w:szCs w:val="24"/>
          <w:lang w:eastAsia="de-DE"/>
        </w:rPr>
        <w:t>Gibt es in dieser Geschichte gute und schlechte Menschen, oder sind alle gleich verachtenswert?</w:t>
      </w:r>
    </w:p>
    <w:p w14:paraId="7EDB9C2D" w14:textId="77777777" w:rsidR="00BB4C4E" w:rsidRPr="00EC0957" w:rsidRDefault="00BB4C4E" w:rsidP="00EC0957">
      <w:pPr>
        <w:autoSpaceDE w:val="0"/>
        <w:autoSpaceDN w:val="0"/>
        <w:adjustRightInd w:val="0"/>
        <w:spacing w:after="0" w:line="240" w:lineRule="auto"/>
        <w:rPr>
          <w:rFonts w:ascii="AvenirLTPro-Book" w:hAnsi="AvenirLTPro-Book" w:cs="AvenirLTPro-Book"/>
          <w:szCs w:val="24"/>
          <w:lang w:eastAsia="de-DE"/>
        </w:rPr>
      </w:pPr>
    </w:p>
    <w:p w14:paraId="4A035E56" w14:textId="4037CC06" w:rsidR="00EC0957" w:rsidRDefault="00BB4C4E" w:rsidP="00EC0957">
      <w:pPr>
        <w:autoSpaceDE w:val="0"/>
        <w:autoSpaceDN w:val="0"/>
        <w:adjustRightInd w:val="0"/>
        <w:spacing w:after="0" w:line="240" w:lineRule="auto"/>
        <w:rPr>
          <w:rFonts w:ascii="AvenirLTPro-Book" w:hAnsi="AvenirLTPro-Book" w:cs="AvenirLTPro-Book"/>
          <w:szCs w:val="24"/>
          <w:lang w:eastAsia="de-DE"/>
        </w:rPr>
      </w:pPr>
      <w:r>
        <w:rPr>
          <w:rFonts w:ascii="AvenirLTPro-Book" w:hAnsi="AvenirLTPro-Book" w:cs="AvenirLTPro-Book"/>
          <w:szCs w:val="24"/>
          <w:lang w:eastAsia="de-DE"/>
        </w:rPr>
        <w:t>Ich glaube tatsächlich, dass man die Charaktere sehr gut nachvollziehen kann</w:t>
      </w:r>
      <w:r w:rsidR="0033498C">
        <w:rPr>
          <w:rFonts w:ascii="AvenirLTPro-Book" w:hAnsi="AvenirLTPro-Book" w:cs="AvenirLTPro-Book"/>
          <w:szCs w:val="24"/>
          <w:lang w:eastAsia="de-DE"/>
        </w:rPr>
        <w:t>. I</w:t>
      </w:r>
      <w:r>
        <w:rPr>
          <w:rFonts w:ascii="AvenirLTPro-Book" w:hAnsi="AvenirLTPro-Book" w:cs="AvenirLTPro-Book"/>
          <w:szCs w:val="24"/>
          <w:lang w:eastAsia="de-DE"/>
        </w:rPr>
        <w:t xml:space="preserve">m echten Leben ist es nur so, dass die meisten Leute zu viel Schamgefühl und Selbstvertrauen haben, um so impulsiv zu handeln, wie es die Figuren im Film tun. </w:t>
      </w:r>
      <w:r w:rsidR="00EC0957" w:rsidRPr="00EC0957">
        <w:rPr>
          <w:rFonts w:ascii="AvenirLTPro-Book" w:hAnsi="AvenirLTPro-Book" w:cs="AvenirLTPro-Book"/>
          <w:szCs w:val="24"/>
          <w:lang w:eastAsia="de-DE"/>
        </w:rPr>
        <w:t>Ich liebe es, wie die Fiktion uns die Möglichkeit gibt, die aufregende Missachtung moralischer Grenzen durch jemand anderen mitzuerleben</w:t>
      </w:r>
      <w:r>
        <w:rPr>
          <w:rFonts w:ascii="AvenirLTPro-Book" w:hAnsi="AvenirLTPro-Book" w:cs="AvenirLTPro-Book"/>
          <w:szCs w:val="24"/>
          <w:lang w:eastAsia="de-DE"/>
        </w:rPr>
        <w:t xml:space="preserve">, ohne dass wir uns selbst mit den Konsequenzen auseinandersetzen müssen. </w:t>
      </w:r>
    </w:p>
    <w:p w14:paraId="7E46E9F9" w14:textId="77777777" w:rsidR="00BB4C4E" w:rsidRDefault="00BB4C4E" w:rsidP="00EC0957">
      <w:pPr>
        <w:autoSpaceDE w:val="0"/>
        <w:autoSpaceDN w:val="0"/>
        <w:adjustRightInd w:val="0"/>
        <w:spacing w:after="0" w:line="240" w:lineRule="auto"/>
        <w:rPr>
          <w:rFonts w:ascii="AvenirLTPro-Book" w:hAnsi="AvenirLTPro-Book" w:cs="AvenirLTPro-Book"/>
          <w:szCs w:val="24"/>
          <w:lang w:eastAsia="de-DE"/>
        </w:rPr>
      </w:pPr>
    </w:p>
    <w:p w14:paraId="018AE268" w14:textId="1C9159D2" w:rsidR="00EC0957" w:rsidRDefault="00EC0957" w:rsidP="00EC0957">
      <w:pPr>
        <w:autoSpaceDE w:val="0"/>
        <w:autoSpaceDN w:val="0"/>
        <w:adjustRightInd w:val="0"/>
        <w:spacing w:after="0" w:line="240" w:lineRule="auto"/>
        <w:rPr>
          <w:rFonts w:ascii="AvenirLTPro-Book" w:hAnsi="AvenirLTPro-Book" w:cs="AvenirLTPro-Book"/>
          <w:szCs w:val="24"/>
          <w:lang w:eastAsia="de-DE"/>
        </w:rPr>
      </w:pPr>
      <w:r w:rsidRPr="00EC0957">
        <w:rPr>
          <w:rFonts w:ascii="AvenirLTPro-Book" w:hAnsi="AvenirLTPro-Book" w:cs="AvenirLTPro-Book"/>
          <w:szCs w:val="24"/>
          <w:lang w:eastAsia="de-DE"/>
        </w:rPr>
        <w:t xml:space="preserve">Bei </w:t>
      </w:r>
      <w:r w:rsidR="0033498C">
        <w:rPr>
          <w:rFonts w:ascii="AvenirLTPro-Book" w:hAnsi="AvenirLTPro-Book" w:cs="AvenirLTPro-Book"/>
          <w:szCs w:val="24"/>
          <w:lang w:eastAsia="de-DE"/>
        </w:rPr>
        <w:t>SICK OF MYSELF</w:t>
      </w:r>
      <w:r w:rsidRPr="00EC0957">
        <w:rPr>
          <w:rFonts w:ascii="AvenirLTPro-Book" w:hAnsi="AvenirLTPro-Book" w:cs="AvenirLTPro-Book"/>
          <w:szCs w:val="24"/>
          <w:lang w:eastAsia="de-DE"/>
        </w:rPr>
        <w:t xml:space="preserve"> habe ich versucht, Figuren zu schaffen, d</w:t>
      </w:r>
      <w:r w:rsidR="00BB4C4E">
        <w:rPr>
          <w:rFonts w:ascii="AvenirLTPro-Book" w:hAnsi="AvenirLTPro-Book" w:cs="AvenirLTPro-Book"/>
          <w:szCs w:val="24"/>
          <w:lang w:eastAsia="de-DE"/>
        </w:rPr>
        <w:t xml:space="preserve">enen man gut zuschauen kann, obwohl sie nicht wirklich sympathisch sind. </w:t>
      </w:r>
      <w:r w:rsidRPr="00EC0957">
        <w:rPr>
          <w:rFonts w:ascii="AvenirLTPro-Book" w:hAnsi="AvenirLTPro-Book" w:cs="AvenirLTPro-Book"/>
          <w:szCs w:val="24"/>
          <w:lang w:eastAsia="de-DE"/>
        </w:rPr>
        <w:t xml:space="preserve">Der Schriftsteller Saul Bellow </w:t>
      </w:r>
      <w:r w:rsidR="00BB4C4E">
        <w:rPr>
          <w:rFonts w:ascii="AvenirLTPro-Book" w:hAnsi="AvenirLTPro-Book" w:cs="AvenirLTPro-Book"/>
          <w:szCs w:val="24"/>
          <w:lang w:eastAsia="de-DE"/>
        </w:rPr>
        <w:t>hat mal gesagt:</w:t>
      </w:r>
      <w:r w:rsidRPr="00EC0957">
        <w:rPr>
          <w:rFonts w:ascii="AvenirLTPro-Book" w:hAnsi="AvenirLTPro-Book" w:cs="AvenirLTPro-Book"/>
          <w:szCs w:val="24"/>
          <w:lang w:eastAsia="de-DE"/>
        </w:rPr>
        <w:t xml:space="preserve"> "Ein</w:t>
      </w:r>
      <w:r w:rsidR="00BB4C4E">
        <w:rPr>
          <w:rFonts w:ascii="AvenirLTPro-Book" w:hAnsi="AvenirLTPro-Book" w:cs="AvenirLTPro-Book"/>
          <w:szCs w:val="24"/>
          <w:lang w:eastAsia="de-DE"/>
        </w:rPr>
        <w:t xml:space="preserve"> </w:t>
      </w:r>
      <w:r w:rsidRPr="00EC0957">
        <w:rPr>
          <w:rFonts w:ascii="AvenirLTPro-Book" w:hAnsi="AvenirLTPro-Book" w:cs="AvenirLTPro-Book"/>
          <w:szCs w:val="24"/>
          <w:lang w:eastAsia="de-DE"/>
        </w:rPr>
        <w:t>Gedankenmord am Tag hält den Psychiater fern</w:t>
      </w:r>
      <w:r w:rsidR="0033498C">
        <w:rPr>
          <w:rFonts w:ascii="AvenirLTPro-Book" w:hAnsi="AvenirLTPro-Book" w:cs="AvenirLTPro-Book"/>
          <w:szCs w:val="24"/>
          <w:lang w:eastAsia="de-DE"/>
        </w:rPr>
        <w:t>.</w:t>
      </w:r>
      <w:r w:rsidRPr="00EC0957">
        <w:rPr>
          <w:rFonts w:ascii="AvenirLTPro-Book" w:hAnsi="AvenirLTPro-Book" w:cs="AvenirLTPro-Book"/>
          <w:szCs w:val="24"/>
          <w:lang w:eastAsia="de-DE"/>
        </w:rPr>
        <w:t xml:space="preserve">" </w:t>
      </w:r>
      <w:r w:rsidR="00BB4C4E">
        <w:rPr>
          <w:rFonts w:ascii="AvenirLTPro-Book" w:hAnsi="AvenirLTPro-Book" w:cs="AvenirLTPro-Book"/>
          <w:szCs w:val="24"/>
          <w:lang w:eastAsia="de-DE"/>
        </w:rPr>
        <w:t>Das Zitat beschreibt meinen Wunsch, diese unangenehmen und teilweise schrecklichen Situation</w:t>
      </w:r>
      <w:r w:rsidR="0033498C">
        <w:rPr>
          <w:rFonts w:ascii="AvenirLTPro-Book" w:hAnsi="AvenirLTPro-Book" w:cs="AvenirLTPro-Book"/>
          <w:szCs w:val="24"/>
          <w:lang w:eastAsia="de-DE"/>
        </w:rPr>
        <w:t>en</w:t>
      </w:r>
      <w:r w:rsidR="00BB4C4E">
        <w:rPr>
          <w:rFonts w:ascii="AvenirLTPro-Book" w:hAnsi="AvenirLTPro-Book" w:cs="AvenirLTPro-Book"/>
          <w:szCs w:val="24"/>
          <w:lang w:eastAsia="de-DE"/>
        </w:rPr>
        <w:t xml:space="preserve"> durchleben zu können</w:t>
      </w:r>
      <w:r w:rsidR="0033498C">
        <w:rPr>
          <w:rFonts w:ascii="AvenirLTPro-Book" w:hAnsi="AvenirLTPro-Book" w:cs="AvenirLTPro-Book"/>
          <w:szCs w:val="24"/>
          <w:lang w:eastAsia="de-DE"/>
        </w:rPr>
        <w:t xml:space="preserve"> - allein </w:t>
      </w:r>
      <w:r w:rsidR="00BB4C4E">
        <w:rPr>
          <w:rFonts w:ascii="AvenirLTPro-Book" w:hAnsi="AvenirLTPro-Book" w:cs="AvenirLTPro-Book"/>
          <w:szCs w:val="24"/>
          <w:lang w:eastAsia="de-DE"/>
        </w:rPr>
        <w:t xml:space="preserve"> durch </w:t>
      </w:r>
      <w:r w:rsidR="0033498C">
        <w:rPr>
          <w:rFonts w:ascii="AvenirLTPro-Book" w:hAnsi="AvenirLTPro-Book" w:cs="AvenirLTPro-Book"/>
          <w:szCs w:val="24"/>
          <w:lang w:eastAsia="de-DE"/>
        </w:rPr>
        <w:t xml:space="preserve">den </w:t>
      </w:r>
      <w:r w:rsidR="00BB4C4E">
        <w:rPr>
          <w:rFonts w:ascii="AvenirLTPro-Book" w:hAnsi="AvenirLTPro-Book" w:cs="AvenirLTPro-Book"/>
          <w:szCs w:val="24"/>
          <w:lang w:eastAsia="de-DE"/>
        </w:rPr>
        <w:t xml:space="preserve">Film. </w:t>
      </w:r>
    </w:p>
    <w:p w14:paraId="481C6774" w14:textId="77777777" w:rsidR="00BB4C4E" w:rsidRDefault="00BB4C4E" w:rsidP="00EC0957">
      <w:pPr>
        <w:autoSpaceDE w:val="0"/>
        <w:autoSpaceDN w:val="0"/>
        <w:adjustRightInd w:val="0"/>
        <w:spacing w:after="0" w:line="240" w:lineRule="auto"/>
        <w:rPr>
          <w:rFonts w:ascii="AvenirLTPro-Book" w:hAnsi="AvenirLTPro-Book" w:cs="AvenirLTPro-Book"/>
          <w:szCs w:val="24"/>
          <w:lang w:eastAsia="de-DE"/>
        </w:rPr>
      </w:pPr>
    </w:p>
    <w:p w14:paraId="04B9A569" w14:textId="77777777" w:rsidR="00EC0957" w:rsidRDefault="00EC0957" w:rsidP="00EC0957">
      <w:pPr>
        <w:autoSpaceDE w:val="0"/>
        <w:autoSpaceDN w:val="0"/>
        <w:adjustRightInd w:val="0"/>
        <w:spacing w:after="0" w:line="240" w:lineRule="auto"/>
        <w:rPr>
          <w:rFonts w:ascii="AvenirLTPro-Book" w:hAnsi="AvenirLTPro-Book" w:cs="AvenirLTPro-Book"/>
          <w:szCs w:val="24"/>
          <w:lang w:eastAsia="de-DE"/>
        </w:rPr>
      </w:pPr>
      <w:r w:rsidRPr="00EC0957">
        <w:rPr>
          <w:rFonts w:ascii="AvenirLTPro-Book" w:hAnsi="AvenirLTPro-Book" w:cs="AvenirLTPro-Book"/>
          <w:szCs w:val="24"/>
          <w:lang w:eastAsia="de-DE"/>
        </w:rPr>
        <w:t>Moralisch gesehen lässt der Film die Untaten der Figuren nicht ungestraft. In diesem</w:t>
      </w:r>
      <w:r w:rsidR="00C463D6">
        <w:rPr>
          <w:rFonts w:ascii="AvenirLTPro-Book" w:hAnsi="AvenirLTPro-Book" w:cs="AvenirLTPro-Book"/>
          <w:szCs w:val="24"/>
          <w:lang w:eastAsia="de-DE"/>
        </w:rPr>
        <w:t xml:space="preserve"> </w:t>
      </w:r>
      <w:r w:rsidRPr="00EC0957">
        <w:rPr>
          <w:rFonts w:ascii="AvenirLTPro-Book" w:hAnsi="AvenirLTPro-Book" w:cs="AvenirLTPro-Book"/>
          <w:szCs w:val="24"/>
          <w:lang w:eastAsia="de-DE"/>
        </w:rPr>
        <w:t>Sinne funktioniert die Geschichte auch als Parabel. Ich begrüße jede Interpretation des Films,</w:t>
      </w:r>
      <w:r w:rsidR="00C463D6">
        <w:rPr>
          <w:rFonts w:ascii="AvenirLTPro-Book" w:hAnsi="AvenirLTPro-Book" w:cs="AvenirLTPro-Book"/>
          <w:szCs w:val="24"/>
          <w:lang w:eastAsia="de-DE"/>
        </w:rPr>
        <w:t xml:space="preserve"> </w:t>
      </w:r>
      <w:r w:rsidRPr="00EC0957">
        <w:rPr>
          <w:rFonts w:ascii="AvenirLTPro-Book" w:hAnsi="AvenirLTPro-Book" w:cs="AvenirLTPro-Book"/>
          <w:szCs w:val="24"/>
          <w:lang w:eastAsia="de-DE"/>
        </w:rPr>
        <w:t>und jeder hat ein Recht auf seine Meinung, aber für mich ging es darum, Humor in den dunklen Seiten des modernen Lebens und der Kultur</w:t>
      </w:r>
      <w:r w:rsidR="00C463D6">
        <w:rPr>
          <w:rFonts w:ascii="AvenirLTPro-Book" w:hAnsi="AvenirLTPro-Book" w:cs="AvenirLTPro-Book"/>
          <w:szCs w:val="24"/>
          <w:lang w:eastAsia="de-DE"/>
        </w:rPr>
        <w:t xml:space="preserve"> zu finden</w:t>
      </w:r>
      <w:r w:rsidRPr="00EC0957">
        <w:rPr>
          <w:rFonts w:ascii="AvenirLTPro-Book" w:hAnsi="AvenirLTPro-Book" w:cs="AvenirLTPro-Book"/>
          <w:szCs w:val="24"/>
          <w:lang w:eastAsia="de-DE"/>
        </w:rPr>
        <w:t>.</w:t>
      </w:r>
    </w:p>
    <w:p w14:paraId="610B6B09" w14:textId="77777777" w:rsidR="00C463D6" w:rsidRDefault="00C463D6" w:rsidP="00EC0957">
      <w:pPr>
        <w:autoSpaceDE w:val="0"/>
        <w:autoSpaceDN w:val="0"/>
        <w:adjustRightInd w:val="0"/>
        <w:spacing w:after="0" w:line="240" w:lineRule="auto"/>
        <w:rPr>
          <w:rFonts w:ascii="AvenirLTPro-Book" w:hAnsi="AvenirLTPro-Book" w:cs="AvenirLTPro-Book"/>
          <w:szCs w:val="24"/>
          <w:lang w:eastAsia="de-DE"/>
        </w:rPr>
      </w:pPr>
    </w:p>
    <w:p w14:paraId="0E161376" w14:textId="77777777" w:rsidR="00C463D6" w:rsidRPr="00EC0957" w:rsidRDefault="00C463D6" w:rsidP="00EC0957">
      <w:pPr>
        <w:autoSpaceDE w:val="0"/>
        <w:autoSpaceDN w:val="0"/>
        <w:adjustRightInd w:val="0"/>
        <w:spacing w:after="0" w:line="240" w:lineRule="auto"/>
        <w:rPr>
          <w:rFonts w:ascii="AvenirLTPro-Book" w:hAnsi="AvenirLTPro-Book" w:cs="AvenirLTPro-Book"/>
          <w:szCs w:val="24"/>
          <w:lang w:eastAsia="de-DE"/>
        </w:rPr>
      </w:pPr>
    </w:p>
    <w:p w14:paraId="005EE2E5" w14:textId="45F5D041" w:rsidR="00EC0957" w:rsidRDefault="00EC0957" w:rsidP="00EC0957">
      <w:pPr>
        <w:autoSpaceDE w:val="0"/>
        <w:autoSpaceDN w:val="0"/>
        <w:adjustRightInd w:val="0"/>
        <w:spacing w:after="0" w:line="240" w:lineRule="auto"/>
        <w:rPr>
          <w:rFonts w:ascii="AvenirLTPro-Book" w:hAnsi="AvenirLTPro-Book" w:cs="AvenirLTPro-Book"/>
          <w:b/>
          <w:szCs w:val="24"/>
          <w:lang w:eastAsia="de-DE"/>
        </w:rPr>
      </w:pPr>
      <w:r w:rsidRPr="00C463D6">
        <w:rPr>
          <w:rFonts w:ascii="AvenirLTPro-Book" w:hAnsi="AvenirLTPro-Book" w:cs="AvenirLTPro-Book"/>
          <w:b/>
          <w:szCs w:val="24"/>
          <w:lang w:eastAsia="de-DE"/>
        </w:rPr>
        <w:t>Du bist in LA ansässig, aber SICK OF MYSELF wurde in Skandinavien produziert und gedreht. W</w:t>
      </w:r>
      <w:r w:rsidR="0033498C">
        <w:rPr>
          <w:rFonts w:ascii="AvenirLTPro-Book" w:hAnsi="AvenirLTPro-Book" w:cs="AvenirLTPro-Book"/>
          <w:b/>
          <w:szCs w:val="24"/>
          <w:lang w:eastAsia="de-DE"/>
        </w:rPr>
        <w:t>irst du</w:t>
      </w:r>
      <w:r w:rsidR="00A20BA4">
        <w:rPr>
          <w:rFonts w:ascii="AvenirLTPro-Book" w:hAnsi="AvenirLTPro-Book" w:cs="AvenirLTPro-Book"/>
          <w:b/>
          <w:szCs w:val="24"/>
          <w:lang w:eastAsia="de-DE"/>
        </w:rPr>
        <w:t xml:space="preserve"> </w:t>
      </w:r>
      <w:r w:rsidRPr="00C463D6">
        <w:rPr>
          <w:rFonts w:ascii="AvenirLTPro-Book" w:hAnsi="AvenirLTPro-Book" w:cs="AvenirLTPro-Book"/>
          <w:b/>
          <w:szCs w:val="24"/>
          <w:lang w:eastAsia="de-DE"/>
        </w:rPr>
        <w:t>weiterhin zwischen beiden Kontinenten arbeiten? Was steht als nächstes für Kristoffer Borgli an?</w:t>
      </w:r>
    </w:p>
    <w:p w14:paraId="533319DF" w14:textId="77777777" w:rsidR="00C463D6" w:rsidRPr="00C463D6" w:rsidRDefault="00C463D6" w:rsidP="00EC0957">
      <w:pPr>
        <w:autoSpaceDE w:val="0"/>
        <w:autoSpaceDN w:val="0"/>
        <w:adjustRightInd w:val="0"/>
        <w:spacing w:after="0" w:line="240" w:lineRule="auto"/>
        <w:rPr>
          <w:rFonts w:ascii="AvenirLTPro-Book" w:hAnsi="AvenirLTPro-Book" w:cs="AvenirLTPro-Book"/>
          <w:b/>
          <w:szCs w:val="24"/>
          <w:lang w:eastAsia="de-DE"/>
        </w:rPr>
      </w:pPr>
    </w:p>
    <w:p w14:paraId="6A746012" w14:textId="21BECDBC" w:rsidR="009C38B8" w:rsidRDefault="00EC0957" w:rsidP="00C463D6">
      <w:pPr>
        <w:autoSpaceDE w:val="0"/>
        <w:autoSpaceDN w:val="0"/>
        <w:adjustRightInd w:val="0"/>
        <w:spacing w:after="0" w:line="240" w:lineRule="auto"/>
        <w:rPr>
          <w:rFonts w:ascii="AvenirLTPro-Book" w:hAnsi="AvenirLTPro-Book" w:cs="AvenirLTPro-Book"/>
          <w:szCs w:val="24"/>
          <w:lang w:eastAsia="de-DE"/>
        </w:rPr>
      </w:pPr>
      <w:r w:rsidRPr="00EC0957">
        <w:rPr>
          <w:rFonts w:ascii="AvenirLTPro-Book" w:hAnsi="AvenirLTPro-Book" w:cs="AvenirLTPro-Book"/>
          <w:szCs w:val="24"/>
          <w:lang w:eastAsia="de-DE"/>
        </w:rPr>
        <w:t>Ich habe immer noch das Gefühl, dass ich mich auf einem längeren Besuch in den USA befinde, und ich habe keinen klaren Plan</w:t>
      </w:r>
      <w:r w:rsidR="00A20BA4">
        <w:rPr>
          <w:rFonts w:ascii="AvenirLTPro-Book" w:hAnsi="AvenirLTPro-Book" w:cs="AvenirLTPro-Book"/>
          <w:szCs w:val="24"/>
          <w:lang w:eastAsia="de-DE"/>
        </w:rPr>
        <w:t>,</w:t>
      </w:r>
      <w:r w:rsidRPr="00EC0957">
        <w:rPr>
          <w:rFonts w:ascii="AvenirLTPro-Book" w:hAnsi="AvenirLTPro-Book" w:cs="AvenirLTPro-Book"/>
          <w:szCs w:val="24"/>
          <w:lang w:eastAsia="de-DE"/>
        </w:rPr>
        <w:t xml:space="preserve"> wo ich bleiben will. Ich habe ein Projekt in den USA, das noch in diesem Jahr gedreht wirdund das</w:t>
      </w:r>
      <w:r w:rsidR="00C463D6">
        <w:rPr>
          <w:rFonts w:ascii="AvenirLTPro-Book" w:hAnsi="AvenirLTPro-Book" w:cs="AvenirLTPro-Book"/>
          <w:szCs w:val="24"/>
          <w:lang w:eastAsia="de-DE"/>
        </w:rPr>
        <w:t xml:space="preserve"> </w:t>
      </w:r>
      <w:r w:rsidRPr="00EC0957">
        <w:rPr>
          <w:rFonts w:ascii="AvenirLTPro-Book" w:hAnsi="AvenirLTPro-Book" w:cs="AvenirLTPro-Book"/>
          <w:szCs w:val="24"/>
          <w:lang w:eastAsia="de-DE"/>
        </w:rPr>
        <w:t>mich eine Weile hier halten</w:t>
      </w:r>
      <w:r w:rsidR="00A20BA4">
        <w:rPr>
          <w:rFonts w:ascii="AvenirLTPro-Book" w:hAnsi="AvenirLTPro-Book" w:cs="AvenirLTPro-Book"/>
          <w:szCs w:val="24"/>
          <w:lang w:eastAsia="de-DE"/>
        </w:rPr>
        <w:t xml:space="preserve"> wird</w:t>
      </w:r>
      <w:r w:rsidR="00C463D6">
        <w:rPr>
          <w:rFonts w:ascii="AvenirLTPro-Book" w:hAnsi="AvenirLTPro-Book" w:cs="AvenirLTPro-Book"/>
          <w:szCs w:val="24"/>
          <w:lang w:eastAsia="de-DE"/>
        </w:rPr>
        <w:t>. Aber da ich so toll</w:t>
      </w:r>
      <w:r w:rsidR="00A20BA4">
        <w:rPr>
          <w:rFonts w:ascii="AvenirLTPro-Book" w:hAnsi="AvenirLTPro-Book" w:cs="AvenirLTPro-Book"/>
          <w:szCs w:val="24"/>
          <w:lang w:eastAsia="de-DE"/>
        </w:rPr>
        <w:t>e</w:t>
      </w:r>
      <w:r w:rsidR="00C463D6">
        <w:rPr>
          <w:rFonts w:ascii="AvenirLTPro-Book" w:hAnsi="AvenirLTPro-Book" w:cs="AvenirLTPro-Book"/>
          <w:szCs w:val="24"/>
          <w:lang w:eastAsia="de-DE"/>
        </w:rPr>
        <w:t xml:space="preserve"> Erfahrungen bei</w:t>
      </w:r>
      <w:r w:rsidRPr="00EC0957">
        <w:rPr>
          <w:rFonts w:ascii="AvenirLTPro-Book" w:hAnsi="AvenirLTPro-Book" w:cs="AvenirLTPro-Book"/>
          <w:szCs w:val="24"/>
          <w:lang w:eastAsia="de-DE"/>
        </w:rPr>
        <w:t xml:space="preserve"> den Dreharbeiten zu </w:t>
      </w:r>
      <w:r w:rsidR="00C463D6">
        <w:rPr>
          <w:rFonts w:ascii="AvenirLTPro-Book" w:hAnsi="AvenirLTPro-Book" w:cs="AvenirLTPro-Book"/>
          <w:szCs w:val="24"/>
          <w:lang w:eastAsia="de-DE"/>
        </w:rPr>
        <w:t xml:space="preserve">SICK OF MYSELF </w:t>
      </w:r>
      <w:r w:rsidRPr="00EC0957">
        <w:rPr>
          <w:rFonts w:ascii="AvenirLTPro-Book" w:hAnsi="AvenirLTPro-Book" w:cs="AvenirLTPro-Book"/>
          <w:szCs w:val="24"/>
          <w:lang w:eastAsia="de-DE"/>
        </w:rPr>
        <w:t xml:space="preserve">in Norwegen und Schweden </w:t>
      </w:r>
      <w:r w:rsidR="00C463D6">
        <w:rPr>
          <w:rFonts w:ascii="AvenirLTPro-Book" w:hAnsi="AvenirLTPro-Book" w:cs="AvenirLTPro-Book"/>
          <w:szCs w:val="24"/>
          <w:lang w:eastAsia="de-DE"/>
        </w:rPr>
        <w:t>gemacht habe</w:t>
      </w:r>
      <w:r w:rsidRPr="00EC0957">
        <w:rPr>
          <w:rFonts w:ascii="AvenirLTPro-Book" w:hAnsi="AvenirLTPro-Book" w:cs="AvenirLTPro-Book"/>
          <w:szCs w:val="24"/>
          <w:lang w:eastAsia="de-DE"/>
        </w:rPr>
        <w:t xml:space="preserve">, bin ich mir sicher, dass ich eine weitere Geschichte schreiben werde, die dort spielt. </w:t>
      </w:r>
    </w:p>
    <w:p w14:paraId="0D967586" w14:textId="77777777" w:rsidR="009C38B8" w:rsidRDefault="009C38B8" w:rsidP="00C463D6">
      <w:pPr>
        <w:autoSpaceDE w:val="0"/>
        <w:autoSpaceDN w:val="0"/>
        <w:adjustRightInd w:val="0"/>
        <w:spacing w:after="0" w:line="240" w:lineRule="auto"/>
        <w:rPr>
          <w:rFonts w:ascii="AvenirLTPro-Book" w:hAnsi="AvenirLTPro-Book" w:cs="AvenirLTPro-Book"/>
          <w:szCs w:val="24"/>
          <w:lang w:eastAsia="de-DE"/>
        </w:rPr>
      </w:pPr>
    </w:p>
    <w:p w14:paraId="60274721" w14:textId="77777777" w:rsidR="00C463D6" w:rsidRDefault="00C463D6" w:rsidP="00C463D6">
      <w:pPr>
        <w:autoSpaceDE w:val="0"/>
        <w:autoSpaceDN w:val="0"/>
        <w:adjustRightInd w:val="0"/>
        <w:spacing w:after="0" w:line="240" w:lineRule="auto"/>
        <w:rPr>
          <w:rFonts w:ascii="AvenirLTPro-Book" w:hAnsi="AvenirLTPro-Book" w:cs="AvenirLTPro-Book"/>
          <w:szCs w:val="24"/>
          <w:lang w:eastAsia="de-DE"/>
        </w:rPr>
      </w:pPr>
    </w:p>
    <w:p w14:paraId="5DE0B8B2" w14:textId="77777777" w:rsidR="00C463D6" w:rsidRDefault="00C463D6" w:rsidP="00C463D6">
      <w:pPr>
        <w:autoSpaceDE w:val="0"/>
        <w:autoSpaceDN w:val="0"/>
        <w:adjustRightInd w:val="0"/>
        <w:spacing w:after="0" w:line="240" w:lineRule="auto"/>
        <w:rPr>
          <w:rFonts w:ascii="AvenirLTPro-Book" w:hAnsi="AvenirLTPro-Book" w:cs="AvenirLTPro-Book"/>
          <w:szCs w:val="24"/>
          <w:lang w:eastAsia="de-DE"/>
        </w:rPr>
      </w:pPr>
    </w:p>
    <w:p w14:paraId="111A5A3C" w14:textId="77777777" w:rsidR="00C463D6" w:rsidRPr="00A40D3F" w:rsidRDefault="007F69B7" w:rsidP="00C463D6">
      <w:pPr>
        <w:autoSpaceDE w:val="0"/>
        <w:autoSpaceDN w:val="0"/>
        <w:adjustRightInd w:val="0"/>
        <w:spacing w:after="0" w:line="240" w:lineRule="auto"/>
        <w:rPr>
          <w:rFonts w:ascii="AvenirLTPro-Book" w:hAnsi="AvenirLTPro-Book" w:cs="AvenirLTPro-Book"/>
          <w:b/>
          <w:color w:val="BF8F00"/>
          <w:sz w:val="28"/>
          <w:szCs w:val="24"/>
          <w:lang w:eastAsia="de-DE"/>
        </w:rPr>
      </w:pPr>
      <w:r>
        <w:rPr>
          <w:noProof/>
          <w:lang w:eastAsia="de-DE"/>
        </w:rPr>
        <w:drawing>
          <wp:anchor distT="0" distB="0" distL="114300" distR="114300" simplePos="0" relativeHeight="251659264" behindDoc="0" locked="0" layoutInCell="1" allowOverlap="1" wp14:anchorId="71F7E588" wp14:editId="4E2D7DDB">
            <wp:simplePos x="0" y="0"/>
            <wp:positionH relativeFrom="column">
              <wp:posOffset>-4445</wp:posOffset>
            </wp:positionH>
            <wp:positionV relativeFrom="paragraph">
              <wp:posOffset>17780</wp:posOffset>
            </wp:positionV>
            <wp:extent cx="1932940" cy="1932940"/>
            <wp:effectExtent l="0" t="0" r="0" b="0"/>
            <wp:wrapSquare wrapText="bothSides"/>
            <wp:docPr id="19" name="Bild 3" descr="Kristine Kujath Thorp - IMD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Kristine Kujath Thorp - IMDb"/>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294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3D6" w:rsidRPr="00A40D3F">
        <w:rPr>
          <w:rFonts w:ascii="AvenirLTPro-Book" w:hAnsi="AvenirLTPro-Book" w:cs="AvenirLTPro-Book"/>
          <w:b/>
          <w:color w:val="BF8F00"/>
          <w:sz w:val="28"/>
          <w:szCs w:val="24"/>
          <w:lang w:eastAsia="de-DE"/>
        </w:rPr>
        <w:t>SIGNE: KRISITINE KUJATH THORP</w:t>
      </w:r>
    </w:p>
    <w:p w14:paraId="3B0473E8" w14:textId="77777777" w:rsidR="00C463D6" w:rsidRDefault="00C463D6" w:rsidP="00C463D6">
      <w:pPr>
        <w:autoSpaceDE w:val="0"/>
        <w:autoSpaceDN w:val="0"/>
        <w:adjustRightInd w:val="0"/>
        <w:spacing w:after="0" w:line="240" w:lineRule="auto"/>
        <w:rPr>
          <w:rFonts w:ascii="AvenirLTPro-Book" w:hAnsi="AvenirLTPro-Book" w:cs="AvenirLTPro-Book"/>
          <w:szCs w:val="24"/>
          <w:lang w:eastAsia="de-DE"/>
        </w:rPr>
      </w:pPr>
    </w:p>
    <w:p w14:paraId="34DF6964" w14:textId="5AAFA54E" w:rsidR="00C463D6" w:rsidRDefault="00C463D6" w:rsidP="00C463D6">
      <w:pPr>
        <w:autoSpaceDE w:val="0"/>
        <w:autoSpaceDN w:val="0"/>
        <w:adjustRightInd w:val="0"/>
        <w:spacing w:after="0" w:line="240" w:lineRule="auto"/>
        <w:rPr>
          <w:rFonts w:ascii="AvenirLTPro-Book" w:hAnsi="AvenirLTPro-Book" w:cs="AvenirLTPro-Book"/>
          <w:szCs w:val="24"/>
          <w:lang w:eastAsia="de-DE"/>
        </w:rPr>
      </w:pPr>
      <w:r w:rsidRPr="00C463D6">
        <w:rPr>
          <w:rFonts w:ascii="AvenirLTPro-Book" w:hAnsi="AvenirLTPro-Book" w:cs="AvenirLTPro-Book"/>
          <w:szCs w:val="24"/>
          <w:lang w:eastAsia="de-DE"/>
        </w:rPr>
        <w:t xml:space="preserve">Kristine Kujath Thorp </w:t>
      </w:r>
      <w:r w:rsidR="00A20BA4">
        <w:rPr>
          <w:rFonts w:ascii="AvenirLTPro-Book" w:hAnsi="AvenirLTPro-Book" w:cs="AvenirLTPro-Book"/>
          <w:szCs w:val="24"/>
          <w:lang w:eastAsia="de-DE"/>
        </w:rPr>
        <w:t xml:space="preserve">ist </w:t>
      </w:r>
      <w:r w:rsidRPr="00C463D6">
        <w:rPr>
          <w:rFonts w:ascii="AvenirLTPro-Book" w:hAnsi="AvenirLTPro-Book" w:cs="AvenirLTPro-Book"/>
          <w:szCs w:val="24"/>
          <w:lang w:eastAsia="de-DE"/>
        </w:rPr>
        <w:t>in Norwegen geboren</w:t>
      </w:r>
      <w:r w:rsidR="00A20BA4">
        <w:rPr>
          <w:rFonts w:ascii="AvenirLTPro-Book" w:hAnsi="AvenirLTPro-Book" w:cs="AvenirLTPro-Book"/>
          <w:szCs w:val="24"/>
          <w:lang w:eastAsia="de-DE"/>
        </w:rPr>
        <w:t>. Die</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Schauspielerin</w:t>
      </w:r>
      <w:r w:rsidR="00A20BA4">
        <w:rPr>
          <w:rFonts w:ascii="AvenirLTPro-Book" w:hAnsi="AvenirLTPro-Book" w:cs="AvenirLTPro-Book"/>
          <w:szCs w:val="24"/>
          <w:lang w:eastAsia="de-DE"/>
        </w:rPr>
        <w:t xml:space="preserve"> lebt </w:t>
      </w:r>
      <w:r w:rsidRPr="00C463D6">
        <w:rPr>
          <w:rFonts w:ascii="AvenirLTPro-Book" w:hAnsi="AvenirLTPro-Book" w:cs="AvenirLTPro-Book"/>
          <w:szCs w:val="24"/>
          <w:lang w:eastAsia="de-DE"/>
        </w:rPr>
        <w:t>derzeit in Kopenhagen</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Im Frühjahr 2021 spielte Kristine die Hauptrolle in dem</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preisgekrönten norwegischen Komödiendrama</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NINJABABY, für das sie den Amanda</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 xml:space="preserve">Preis </w:t>
      </w:r>
      <w:r w:rsidR="00A20BA4">
        <w:rPr>
          <w:rFonts w:ascii="AvenirLTPro-Book" w:hAnsi="AvenirLTPro-Book" w:cs="AvenirLTPro-Book"/>
          <w:szCs w:val="24"/>
          <w:lang w:eastAsia="de-DE"/>
        </w:rPr>
        <w:t>als</w:t>
      </w:r>
      <w:r w:rsidRPr="00C463D6">
        <w:rPr>
          <w:rFonts w:ascii="AvenirLTPro-Book" w:hAnsi="AvenirLTPro-Book" w:cs="AvenirLTPro-Book"/>
          <w:szCs w:val="24"/>
          <w:lang w:eastAsia="de-DE"/>
        </w:rPr>
        <w:t xml:space="preserve"> beste Schauspielerin gewann. NINJABABY gewann außerdem</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den SXSW FF Audience Award Global und den</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Preis für die beste Komödie bei den European Film</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Awards. Der Erfolg des Films sowohl in Norwegen</w:t>
      </w:r>
      <w:r>
        <w:rPr>
          <w:rFonts w:ascii="AvenirLTPro-Book" w:hAnsi="AvenirLTPro-Book" w:cs="AvenirLTPro-Book"/>
          <w:szCs w:val="24"/>
          <w:lang w:eastAsia="de-DE"/>
        </w:rPr>
        <w:t xml:space="preserve"> als auch</w:t>
      </w:r>
      <w:r w:rsidRPr="00C463D6">
        <w:rPr>
          <w:rFonts w:ascii="AvenirLTPro-Book" w:hAnsi="AvenirLTPro-Book" w:cs="AvenirLTPro-Book"/>
          <w:szCs w:val="24"/>
          <w:lang w:eastAsia="de-DE"/>
        </w:rPr>
        <w:t xml:space="preserve"> international </w:t>
      </w:r>
      <w:r>
        <w:rPr>
          <w:rFonts w:ascii="AvenirLTPro-Book" w:hAnsi="AvenirLTPro-Book" w:cs="AvenirLTPro-Book"/>
          <w:szCs w:val="24"/>
          <w:lang w:eastAsia="de-DE"/>
        </w:rPr>
        <w:t xml:space="preserve">brachte </w:t>
      </w:r>
      <w:r w:rsidR="00A20BA4">
        <w:rPr>
          <w:rFonts w:ascii="AvenirLTPro-Book" w:hAnsi="AvenirLTPro-Book" w:cs="AvenirLTPro-Book"/>
          <w:szCs w:val="24"/>
          <w:lang w:eastAsia="de-DE"/>
        </w:rPr>
        <w:t>THORP</w:t>
      </w:r>
      <w:r>
        <w:rPr>
          <w:rFonts w:ascii="AvenirLTPro-Book" w:hAnsi="AvenirLTPro-Book" w:cs="AvenirLTPro-Book"/>
          <w:szCs w:val="24"/>
          <w:lang w:eastAsia="de-DE"/>
        </w:rPr>
        <w:t xml:space="preserve"> große Aufmerksamkeit ein. </w:t>
      </w:r>
    </w:p>
    <w:p w14:paraId="79DB008F" w14:textId="77777777" w:rsidR="00C463D6" w:rsidRPr="00C463D6" w:rsidRDefault="00C463D6" w:rsidP="00C463D6">
      <w:pPr>
        <w:autoSpaceDE w:val="0"/>
        <w:autoSpaceDN w:val="0"/>
        <w:adjustRightInd w:val="0"/>
        <w:spacing w:after="0" w:line="240" w:lineRule="auto"/>
        <w:rPr>
          <w:rFonts w:ascii="AvenirLTPro-Book" w:hAnsi="AvenirLTPro-Book" w:cs="AvenirLTPro-Book"/>
          <w:szCs w:val="24"/>
          <w:lang w:eastAsia="de-DE"/>
        </w:rPr>
      </w:pPr>
    </w:p>
    <w:p w14:paraId="61B168FB" w14:textId="77777777" w:rsidR="009C38B8" w:rsidRDefault="009C38B8" w:rsidP="00C463D6">
      <w:pPr>
        <w:autoSpaceDE w:val="0"/>
        <w:autoSpaceDN w:val="0"/>
        <w:adjustRightInd w:val="0"/>
        <w:spacing w:after="0" w:line="240" w:lineRule="auto"/>
        <w:rPr>
          <w:rFonts w:ascii="AvenirLTPro-Book" w:hAnsi="AvenirLTPro-Book" w:cs="AvenirLTPro-Book"/>
          <w:szCs w:val="24"/>
          <w:lang w:eastAsia="de-DE"/>
        </w:rPr>
      </w:pPr>
    </w:p>
    <w:p w14:paraId="6E1548E9" w14:textId="77777777" w:rsidR="00C463D6" w:rsidRPr="009C38B8" w:rsidRDefault="00C463D6" w:rsidP="00C463D6">
      <w:pPr>
        <w:autoSpaceDE w:val="0"/>
        <w:autoSpaceDN w:val="0"/>
        <w:adjustRightInd w:val="0"/>
        <w:spacing w:after="0" w:line="240" w:lineRule="auto"/>
        <w:rPr>
          <w:rFonts w:ascii="AvenirLTPro-Book" w:hAnsi="AvenirLTPro-Book" w:cs="AvenirLTPro-Book"/>
          <w:b/>
          <w:szCs w:val="24"/>
          <w:lang w:eastAsia="de-DE"/>
        </w:rPr>
      </w:pPr>
      <w:r w:rsidRPr="009C38B8">
        <w:rPr>
          <w:rFonts w:ascii="AvenirLTPro-Book" w:hAnsi="AvenirLTPro-Book" w:cs="AvenirLTPro-Book"/>
          <w:b/>
          <w:szCs w:val="24"/>
          <w:lang w:eastAsia="de-DE"/>
        </w:rPr>
        <w:t>Ausgewählte Filmografie:</w:t>
      </w:r>
    </w:p>
    <w:p w14:paraId="419B09C8" w14:textId="77777777" w:rsidR="00C463D6" w:rsidRPr="00C463D6" w:rsidRDefault="00C463D6" w:rsidP="00C463D6">
      <w:pPr>
        <w:autoSpaceDE w:val="0"/>
        <w:autoSpaceDN w:val="0"/>
        <w:adjustRightInd w:val="0"/>
        <w:spacing w:after="0" w:line="240" w:lineRule="auto"/>
        <w:rPr>
          <w:rFonts w:ascii="AvenirLTPro-Book" w:hAnsi="AvenirLTPro-Book" w:cs="AvenirLTPro-Book"/>
          <w:szCs w:val="24"/>
          <w:lang w:eastAsia="de-DE"/>
        </w:rPr>
      </w:pPr>
    </w:p>
    <w:p w14:paraId="73D3104D" w14:textId="77777777" w:rsidR="00C463D6" w:rsidRPr="00A512BD" w:rsidRDefault="00C463D6" w:rsidP="00C463D6">
      <w:pPr>
        <w:numPr>
          <w:ilvl w:val="0"/>
          <w:numId w:val="5"/>
        </w:numPr>
        <w:autoSpaceDE w:val="0"/>
        <w:autoSpaceDN w:val="0"/>
        <w:adjustRightInd w:val="0"/>
        <w:spacing w:after="0" w:line="240" w:lineRule="auto"/>
        <w:rPr>
          <w:rFonts w:ascii="AvenirLTPro-Book" w:hAnsi="AvenirLTPro-Book" w:cs="AvenirLTPro-Book"/>
          <w:szCs w:val="24"/>
          <w:lang w:val="en-US" w:eastAsia="de-DE"/>
        </w:rPr>
      </w:pPr>
      <w:r w:rsidRPr="00A512BD">
        <w:rPr>
          <w:rFonts w:ascii="AvenirLTPro-Book" w:hAnsi="AvenirLTPro-Book" w:cs="AvenirLTPro-Book"/>
          <w:szCs w:val="24"/>
          <w:lang w:val="en-US" w:eastAsia="de-DE"/>
        </w:rPr>
        <w:t>SICK OF MYSELF von Kristoffer Borgli, 2022 (Cannes Un Certain Regard)</w:t>
      </w:r>
    </w:p>
    <w:p w14:paraId="0325413A" w14:textId="77777777" w:rsidR="00C463D6" w:rsidRPr="00C463D6" w:rsidRDefault="00C463D6" w:rsidP="00C463D6">
      <w:pPr>
        <w:numPr>
          <w:ilvl w:val="0"/>
          <w:numId w:val="5"/>
        </w:numPr>
        <w:autoSpaceDE w:val="0"/>
        <w:autoSpaceDN w:val="0"/>
        <w:adjustRightInd w:val="0"/>
        <w:spacing w:after="0" w:line="240" w:lineRule="auto"/>
        <w:rPr>
          <w:rFonts w:ascii="AvenirLTPro-Book" w:hAnsi="AvenirLTPro-Book" w:cs="AvenirLTPro-Book"/>
          <w:szCs w:val="24"/>
          <w:lang w:eastAsia="de-DE"/>
        </w:rPr>
      </w:pPr>
      <w:r w:rsidRPr="00C463D6">
        <w:rPr>
          <w:rFonts w:ascii="AvenirLTPro-Book" w:hAnsi="AvenirLTPro-Book" w:cs="AvenirLTPro-Book"/>
          <w:szCs w:val="24"/>
          <w:lang w:eastAsia="de-DE"/>
        </w:rPr>
        <w:t>DAS GROSSE SCHWEIGEN von Katrine Brocks, 2022</w:t>
      </w:r>
    </w:p>
    <w:p w14:paraId="47440D3C" w14:textId="77777777" w:rsidR="00C463D6" w:rsidRPr="00C463D6" w:rsidRDefault="00C463D6" w:rsidP="00C463D6">
      <w:pPr>
        <w:numPr>
          <w:ilvl w:val="0"/>
          <w:numId w:val="5"/>
        </w:numPr>
        <w:autoSpaceDE w:val="0"/>
        <w:autoSpaceDN w:val="0"/>
        <w:adjustRightInd w:val="0"/>
        <w:spacing w:after="0" w:line="240" w:lineRule="auto"/>
        <w:rPr>
          <w:rFonts w:ascii="AvenirLTPro-Book" w:hAnsi="AvenirLTPro-Book" w:cs="AvenirLTPro-Book"/>
          <w:szCs w:val="24"/>
          <w:lang w:eastAsia="de-DE"/>
        </w:rPr>
      </w:pPr>
      <w:r w:rsidRPr="00C463D6">
        <w:rPr>
          <w:rFonts w:ascii="AvenirLTPro-Book" w:hAnsi="AvenirLTPro-Book" w:cs="AvenirLTPro-Book"/>
          <w:szCs w:val="24"/>
          <w:lang w:eastAsia="de-DE"/>
        </w:rPr>
        <w:t>NINJABABY von Yngvild Sve Flikke, 2021</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Bester Generation 14plus Film in Berlin, Beste Europäische Komödie, Amanda Award für</w:t>
      </w:r>
      <w:r>
        <w:rPr>
          <w:rFonts w:ascii="AvenirLTPro-Book" w:hAnsi="AvenirLTPro-Book" w:cs="AvenirLTPro-Book"/>
          <w:szCs w:val="24"/>
          <w:lang w:eastAsia="de-DE"/>
        </w:rPr>
        <w:t xml:space="preserve"> </w:t>
      </w:r>
      <w:r w:rsidRPr="00C463D6">
        <w:rPr>
          <w:rFonts w:ascii="AvenirLTPro-Book" w:hAnsi="AvenirLTPro-Book" w:cs="AvenirLTPro-Book"/>
          <w:szCs w:val="24"/>
          <w:lang w:eastAsia="de-DE"/>
        </w:rPr>
        <w:t>Beste Schauspielerin, SXSW-Publikumspreis</w:t>
      </w:r>
      <w:r>
        <w:rPr>
          <w:rFonts w:ascii="AvenirLTPro-Book" w:hAnsi="AvenirLTPro-Book" w:cs="AvenirLTPro-Book"/>
          <w:szCs w:val="24"/>
          <w:lang w:eastAsia="de-DE"/>
        </w:rPr>
        <w:t xml:space="preserve">) </w:t>
      </w:r>
    </w:p>
    <w:p w14:paraId="18BC955D" w14:textId="77777777" w:rsidR="00C463D6" w:rsidRPr="00A512BD" w:rsidRDefault="00C463D6" w:rsidP="00C463D6">
      <w:pPr>
        <w:numPr>
          <w:ilvl w:val="0"/>
          <w:numId w:val="5"/>
        </w:numPr>
        <w:autoSpaceDE w:val="0"/>
        <w:autoSpaceDN w:val="0"/>
        <w:adjustRightInd w:val="0"/>
        <w:spacing w:after="0" w:line="240" w:lineRule="auto"/>
        <w:rPr>
          <w:rFonts w:ascii="AvenirLTPro-Book" w:hAnsi="AvenirLTPro-Book" w:cs="AvenirLTPro-Book"/>
          <w:szCs w:val="24"/>
          <w:lang w:val="en-US" w:eastAsia="de-DE"/>
        </w:rPr>
      </w:pPr>
      <w:r w:rsidRPr="00A512BD">
        <w:rPr>
          <w:rFonts w:ascii="AvenirLTPro-Book" w:hAnsi="AvenirLTPro-Book" w:cs="AvenirLTPro-Book"/>
          <w:szCs w:val="24"/>
          <w:lang w:val="en-US" w:eastAsia="de-DE"/>
        </w:rPr>
        <w:t>THE BURNING SEA von John Andreas Andersen, 2021</w:t>
      </w:r>
    </w:p>
    <w:p w14:paraId="15BABDBF" w14:textId="77777777" w:rsidR="00C463D6" w:rsidRPr="00C463D6" w:rsidRDefault="00C463D6" w:rsidP="00C463D6">
      <w:pPr>
        <w:numPr>
          <w:ilvl w:val="0"/>
          <w:numId w:val="5"/>
        </w:numPr>
        <w:autoSpaceDE w:val="0"/>
        <w:autoSpaceDN w:val="0"/>
        <w:adjustRightInd w:val="0"/>
        <w:spacing w:after="0" w:line="240" w:lineRule="auto"/>
        <w:rPr>
          <w:rFonts w:ascii="AvenirLTPro-Book" w:hAnsi="AvenirLTPro-Book" w:cs="AvenirLTPro-Book"/>
          <w:szCs w:val="24"/>
          <w:lang w:eastAsia="de-DE"/>
        </w:rPr>
      </w:pPr>
      <w:r w:rsidRPr="00C463D6">
        <w:rPr>
          <w:rFonts w:ascii="AvenirLTPro-Book" w:hAnsi="AvenirLTPro-Book" w:cs="AvenirLTPro-Book"/>
          <w:szCs w:val="24"/>
          <w:lang w:eastAsia="de-DE"/>
        </w:rPr>
        <w:t>BETRAYED von Eirik Svensson, 2020</w:t>
      </w:r>
    </w:p>
    <w:p w14:paraId="380DFB44" w14:textId="77777777" w:rsidR="009C38B8" w:rsidRDefault="00C463D6" w:rsidP="00A40D3F">
      <w:pPr>
        <w:numPr>
          <w:ilvl w:val="0"/>
          <w:numId w:val="5"/>
        </w:numPr>
        <w:autoSpaceDE w:val="0"/>
        <w:autoSpaceDN w:val="0"/>
        <w:adjustRightInd w:val="0"/>
        <w:spacing w:after="0" w:line="240" w:lineRule="auto"/>
        <w:rPr>
          <w:rFonts w:ascii="AvenirLTPro-Book" w:hAnsi="AvenirLTPro-Book" w:cs="AvenirLTPro-Book"/>
          <w:szCs w:val="24"/>
          <w:lang w:eastAsia="de-DE"/>
        </w:rPr>
      </w:pPr>
      <w:r w:rsidRPr="009C38B8">
        <w:rPr>
          <w:rFonts w:ascii="AvenirLTPro-Book" w:hAnsi="AvenirLTPro-Book" w:cs="AvenirLTPro-Book"/>
          <w:szCs w:val="24"/>
          <w:lang w:eastAsia="de-DE"/>
        </w:rPr>
        <w:t>NOGET OM EMMA, Fernsehserie, 2020</w:t>
      </w:r>
    </w:p>
    <w:p w14:paraId="0B6D1FFF" w14:textId="77777777" w:rsidR="009C38B8" w:rsidRDefault="009C38B8" w:rsidP="009C38B8">
      <w:pPr>
        <w:autoSpaceDE w:val="0"/>
        <w:autoSpaceDN w:val="0"/>
        <w:adjustRightInd w:val="0"/>
        <w:spacing w:after="0" w:line="240" w:lineRule="auto"/>
        <w:ind w:left="720"/>
        <w:rPr>
          <w:rFonts w:ascii="AvenirLTPro-Book" w:hAnsi="AvenirLTPro-Book" w:cs="AvenirLTPro-Book"/>
          <w:szCs w:val="24"/>
          <w:lang w:eastAsia="de-DE"/>
        </w:rPr>
      </w:pPr>
    </w:p>
    <w:p w14:paraId="74712744" w14:textId="77777777" w:rsidR="009C38B8" w:rsidRPr="009C38B8" w:rsidRDefault="009C38B8" w:rsidP="009C38B8">
      <w:pPr>
        <w:autoSpaceDE w:val="0"/>
        <w:autoSpaceDN w:val="0"/>
        <w:adjustRightInd w:val="0"/>
        <w:spacing w:after="0" w:line="240" w:lineRule="auto"/>
        <w:ind w:left="720"/>
        <w:rPr>
          <w:rFonts w:ascii="AvenirLTPro-Book" w:hAnsi="AvenirLTPro-Book" w:cs="AvenirLTPro-Book"/>
          <w:szCs w:val="24"/>
          <w:lang w:eastAsia="de-DE"/>
        </w:rPr>
      </w:pPr>
    </w:p>
    <w:p w14:paraId="33FC4D4C" w14:textId="77777777" w:rsidR="009C38B8" w:rsidRDefault="009C38B8" w:rsidP="009C38B8">
      <w:pPr>
        <w:autoSpaceDE w:val="0"/>
        <w:autoSpaceDN w:val="0"/>
        <w:adjustRightInd w:val="0"/>
        <w:spacing w:after="0" w:line="240" w:lineRule="auto"/>
        <w:rPr>
          <w:rFonts w:ascii="AvenirLTPro-Book" w:hAnsi="AvenirLTPro-Book" w:cs="AvenirLTPro-Book"/>
          <w:szCs w:val="24"/>
          <w:lang w:eastAsia="de-DE"/>
        </w:rPr>
      </w:pPr>
    </w:p>
    <w:p w14:paraId="712E1E2B" w14:textId="07739FF9" w:rsidR="009C38B8" w:rsidRPr="00A40D3F" w:rsidRDefault="009C38B8" w:rsidP="009C38B8">
      <w:pPr>
        <w:autoSpaceDE w:val="0"/>
        <w:autoSpaceDN w:val="0"/>
        <w:adjustRightInd w:val="0"/>
        <w:spacing w:after="0" w:line="240" w:lineRule="auto"/>
        <w:rPr>
          <w:rFonts w:ascii="AvenirLTPro-Book" w:hAnsi="AvenirLTPro-Book" w:cs="AvenirLTPro-Book"/>
          <w:b/>
          <w:color w:val="BF8F00"/>
          <w:sz w:val="28"/>
          <w:szCs w:val="24"/>
          <w:lang w:eastAsia="de-DE"/>
        </w:rPr>
      </w:pPr>
      <w:r w:rsidRPr="00A40D3F">
        <w:rPr>
          <w:rFonts w:ascii="AvenirLTPro-Book" w:hAnsi="AvenirLTPro-Book" w:cs="AvenirLTPro-Book"/>
          <w:b/>
          <w:color w:val="BF8F00"/>
          <w:sz w:val="28"/>
          <w:szCs w:val="24"/>
          <w:lang w:eastAsia="de-DE"/>
        </w:rPr>
        <w:t>THOMAS: E</w:t>
      </w:r>
      <w:r w:rsidR="00A20BA4">
        <w:rPr>
          <w:rFonts w:ascii="AvenirLTPro-Book" w:hAnsi="AvenirLTPro-Book" w:cs="AvenirLTPro-Book"/>
          <w:b/>
          <w:color w:val="BF8F00"/>
          <w:sz w:val="28"/>
          <w:szCs w:val="24"/>
          <w:lang w:eastAsia="de-DE"/>
        </w:rPr>
        <w:t>I</w:t>
      </w:r>
      <w:r w:rsidRPr="00A40D3F">
        <w:rPr>
          <w:rFonts w:ascii="AvenirLTPro-Book" w:hAnsi="AvenirLTPro-Book" w:cs="AvenirLTPro-Book"/>
          <w:b/>
          <w:color w:val="BF8F00"/>
          <w:sz w:val="28"/>
          <w:szCs w:val="24"/>
          <w:lang w:eastAsia="de-DE"/>
        </w:rPr>
        <w:t xml:space="preserve">RIK SAETHER </w:t>
      </w:r>
    </w:p>
    <w:p w14:paraId="1148555B" w14:textId="77777777" w:rsidR="009C38B8" w:rsidRDefault="007F69B7" w:rsidP="009C38B8">
      <w:pPr>
        <w:autoSpaceDE w:val="0"/>
        <w:autoSpaceDN w:val="0"/>
        <w:adjustRightInd w:val="0"/>
        <w:spacing w:after="0" w:line="240" w:lineRule="auto"/>
        <w:rPr>
          <w:rFonts w:ascii="AvenirLTPro-Book" w:hAnsi="AvenirLTPro-Book" w:cs="AvenirLTPro-Book"/>
          <w:szCs w:val="24"/>
          <w:lang w:eastAsia="de-DE"/>
        </w:rPr>
      </w:pPr>
      <w:r>
        <w:rPr>
          <w:noProof/>
          <w:lang w:eastAsia="de-DE"/>
        </w:rPr>
        <w:drawing>
          <wp:anchor distT="0" distB="0" distL="114300" distR="114300" simplePos="0" relativeHeight="251660288" behindDoc="0" locked="0" layoutInCell="1" allowOverlap="1" wp14:anchorId="4242173F" wp14:editId="7C8299CF">
            <wp:simplePos x="0" y="0"/>
            <wp:positionH relativeFrom="column">
              <wp:posOffset>4129405</wp:posOffset>
            </wp:positionH>
            <wp:positionV relativeFrom="paragraph">
              <wp:posOffset>4445</wp:posOffset>
            </wp:positionV>
            <wp:extent cx="1627505" cy="2137410"/>
            <wp:effectExtent l="0" t="0" r="0" b="0"/>
            <wp:wrapSquare wrapText="bothSides"/>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50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F2FBE" w14:textId="77777777" w:rsidR="009C38B8" w:rsidRPr="00A40D3F" w:rsidRDefault="009C38B8" w:rsidP="009C38B8">
      <w:pPr>
        <w:autoSpaceDE w:val="0"/>
        <w:autoSpaceDN w:val="0"/>
        <w:adjustRightInd w:val="0"/>
        <w:spacing w:after="0" w:line="240" w:lineRule="auto"/>
        <w:rPr>
          <w:rFonts w:cs="Calibri"/>
          <w:color w:val="000000"/>
          <w:szCs w:val="24"/>
          <w:lang w:eastAsia="de-DE"/>
        </w:rPr>
      </w:pPr>
      <w:r w:rsidRPr="00A40D3F">
        <w:rPr>
          <w:rFonts w:cs="Calibri"/>
          <w:color w:val="000000"/>
          <w:szCs w:val="24"/>
          <w:lang w:eastAsia="de-DE"/>
        </w:rPr>
        <w:t>Eirik Sæther (geboren 1983) ist ein bildender Künstler in den Bereichen Skulptur, Malerei, Video und Performance. Obwohl er bereits Regie geführt und in seinen eigenen Kurzfilmen mitgewirkt hat, ist die Rolle des "Thomas" in SICK OF MYSELF seine erste Hauptrolle.</w:t>
      </w:r>
    </w:p>
    <w:p w14:paraId="3ED761E4" w14:textId="77777777" w:rsidR="009C38B8" w:rsidRPr="00A40D3F" w:rsidRDefault="009C38B8" w:rsidP="009C38B8">
      <w:pPr>
        <w:autoSpaceDE w:val="0"/>
        <w:autoSpaceDN w:val="0"/>
        <w:adjustRightInd w:val="0"/>
        <w:spacing w:after="0" w:line="240" w:lineRule="auto"/>
        <w:rPr>
          <w:rFonts w:cs="Calibri"/>
          <w:color w:val="000000"/>
          <w:szCs w:val="24"/>
          <w:lang w:eastAsia="de-DE"/>
        </w:rPr>
      </w:pPr>
    </w:p>
    <w:p w14:paraId="2F76C431" w14:textId="6FC11329" w:rsidR="009C38B8" w:rsidRPr="00A40D3F" w:rsidRDefault="009C38B8" w:rsidP="009C38B8">
      <w:pPr>
        <w:autoSpaceDE w:val="0"/>
        <w:autoSpaceDN w:val="0"/>
        <w:adjustRightInd w:val="0"/>
        <w:spacing w:after="0" w:line="240" w:lineRule="auto"/>
        <w:rPr>
          <w:rFonts w:cs="Calibri"/>
          <w:color w:val="000000"/>
          <w:szCs w:val="24"/>
          <w:lang w:eastAsia="de-DE"/>
        </w:rPr>
      </w:pPr>
      <w:r w:rsidRPr="00A40D3F">
        <w:rPr>
          <w:rFonts w:cs="Calibri"/>
          <w:color w:val="000000"/>
          <w:szCs w:val="24"/>
          <w:lang w:eastAsia="de-DE"/>
        </w:rPr>
        <w:t>Er schloss sein Studium an der Osloer Akademie der Künste Jahr 2010 ab. Sæther hat</w:t>
      </w:r>
      <w:r w:rsidR="00EB6C2F">
        <w:rPr>
          <w:rFonts w:cs="Calibri"/>
          <w:color w:val="000000"/>
          <w:szCs w:val="24"/>
          <w:lang w:eastAsia="de-DE"/>
        </w:rPr>
        <w:t>te</w:t>
      </w:r>
      <w:r w:rsidRPr="00A40D3F">
        <w:rPr>
          <w:rFonts w:cs="Calibri"/>
          <w:color w:val="000000"/>
          <w:szCs w:val="24"/>
          <w:lang w:eastAsia="de-DE"/>
        </w:rPr>
        <w:t xml:space="preserve"> bereitsEinzelausstellungen in Galerien wie Jenny's, L.A. und Edouart Montassut, Paris. Seine Werke befinden sich in der Sammlung des National Museums in Norwegen und der Fondation Galeries Lafayette in Paris, um nur einige zu nennen. Derzeit betreibt er die Galerie „Haus der Kunst“ in Oslo.</w:t>
      </w:r>
    </w:p>
    <w:p w14:paraId="7A51462B" w14:textId="77777777" w:rsidR="009C38B8" w:rsidRDefault="009C38B8" w:rsidP="009C38B8">
      <w:pPr>
        <w:autoSpaceDE w:val="0"/>
        <w:autoSpaceDN w:val="0"/>
        <w:adjustRightInd w:val="0"/>
        <w:spacing w:after="0" w:line="240" w:lineRule="auto"/>
        <w:rPr>
          <w:rFonts w:ascii="AvenirLTPro-Book" w:hAnsi="AvenirLTPro-Book" w:cs="AvenirLTPro-Book"/>
          <w:color w:val="000000"/>
          <w:sz w:val="24"/>
          <w:szCs w:val="24"/>
          <w:lang w:eastAsia="de-DE"/>
        </w:rPr>
      </w:pPr>
    </w:p>
    <w:p w14:paraId="1AFDCC92" w14:textId="77777777" w:rsidR="00F924DD" w:rsidRPr="00A40D3F" w:rsidRDefault="007F69B7" w:rsidP="009C38B8">
      <w:pPr>
        <w:autoSpaceDE w:val="0"/>
        <w:autoSpaceDN w:val="0"/>
        <w:adjustRightInd w:val="0"/>
        <w:spacing w:after="0" w:line="240" w:lineRule="auto"/>
        <w:rPr>
          <w:rFonts w:cs="Calibri"/>
          <w:b/>
          <w:color w:val="BF8F00"/>
          <w:sz w:val="28"/>
          <w:szCs w:val="24"/>
          <w:lang w:eastAsia="de-DE"/>
        </w:rPr>
      </w:pPr>
      <w:r>
        <w:rPr>
          <w:noProof/>
          <w:lang w:eastAsia="de-DE"/>
        </w:rPr>
        <w:drawing>
          <wp:anchor distT="0" distB="0" distL="114300" distR="114300" simplePos="0" relativeHeight="251661312" behindDoc="0" locked="0" layoutInCell="1" allowOverlap="1" wp14:anchorId="395396CE" wp14:editId="4FCC39FC">
            <wp:simplePos x="0" y="0"/>
            <wp:positionH relativeFrom="column">
              <wp:posOffset>-13970</wp:posOffset>
            </wp:positionH>
            <wp:positionV relativeFrom="paragraph">
              <wp:posOffset>81280</wp:posOffset>
            </wp:positionV>
            <wp:extent cx="2219325" cy="3138170"/>
            <wp:effectExtent l="0" t="0" r="0" b="0"/>
            <wp:wrapSquare wrapText="bothSides"/>
            <wp:docPr id="21" name="Bild 1" descr="Der schlimmste Mensch der Welt - Film 2021 - FILMSTARTS.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Der schlimmste Mensch der Welt - Film 2021 - FILMSTARTS.d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325" cy="313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4DD" w:rsidRPr="00A40D3F">
        <w:rPr>
          <w:rFonts w:cs="Calibri"/>
          <w:b/>
          <w:color w:val="BF8F00"/>
          <w:sz w:val="28"/>
          <w:szCs w:val="24"/>
          <w:lang w:eastAsia="de-DE"/>
        </w:rPr>
        <w:t xml:space="preserve">OSLO PICTURES </w:t>
      </w:r>
    </w:p>
    <w:p w14:paraId="159DB4B7" w14:textId="77777777" w:rsidR="00F924DD" w:rsidRPr="00A40D3F" w:rsidRDefault="00F924DD" w:rsidP="009C38B8">
      <w:pPr>
        <w:autoSpaceDE w:val="0"/>
        <w:autoSpaceDN w:val="0"/>
        <w:adjustRightInd w:val="0"/>
        <w:spacing w:after="0" w:line="240" w:lineRule="auto"/>
        <w:rPr>
          <w:rFonts w:cs="Calibri"/>
          <w:color w:val="000000"/>
          <w:szCs w:val="24"/>
          <w:lang w:eastAsia="de-DE"/>
        </w:rPr>
      </w:pPr>
    </w:p>
    <w:p w14:paraId="5E2A8262" w14:textId="1F658C90" w:rsidR="00F924DD" w:rsidRPr="00A40D3F" w:rsidRDefault="00F924DD" w:rsidP="00E86048">
      <w:pPr>
        <w:autoSpaceDE w:val="0"/>
        <w:autoSpaceDN w:val="0"/>
        <w:adjustRightInd w:val="0"/>
        <w:spacing w:after="0" w:line="240" w:lineRule="auto"/>
        <w:jc w:val="both"/>
        <w:rPr>
          <w:rFonts w:cs="Calibri"/>
          <w:color w:val="000000"/>
          <w:szCs w:val="24"/>
          <w:lang w:eastAsia="de-DE"/>
        </w:rPr>
      </w:pPr>
      <w:r w:rsidRPr="00A40D3F">
        <w:rPr>
          <w:rFonts w:cs="Calibri"/>
          <w:color w:val="000000"/>
          <w:szCs w:val="24"/>
          <w:lang w:eastAsia="de-DE"/>
        </w:rPr>
        <w:t>Oslo Pictures ist eine unabhängige norwegische Filmproduktionsgesellschaft. Sie konzentrier</w:t>
      </w:r>
      <w:r w:rsidR="00A20BA4">
        <w:rPr>
          <w:rFonts w:cs="Calibri"/>
          <w:color w:val="000000"/>
          <w:szCs w:val="24"/>
          <w:lang w:eastAsia="de-DE"/>
        </w:rPr>
        <w:t>t</w:t>
      </w:r>
      <w:r w:rsidRPr="00A40D3F">
        <w:rPr>
          <w:rFonts w:cs="Calibri"/>
          <w:color w:val="000000"/>
          <w:szCs w:val="24"/>
          <w:lang w:eastAsia="de-DE"/>
        </w:rPr>
        <w:t xml:space="preserve"> sich </w:t>
      </w:r>
      <w:r w:rsidR="00A20BA4">
        <w:rPr>
          <w:rFonts w:cs="Calibri"/>
          <w:color w:val="000000"/>
          <w:szCs w:val="24"/>
          <w:lang w:eastAsia="de-DE"/>
        </w:rPr>
        <w:t xml:space="preserve">auf </w:t>
      </w:r>
      <w:r w:rsidRPr="00A40D3F">
        <w:rPr>
          <w:rFonts w:cs="Calibri"/>
          <w:color w:val="000000"/>
          <w:szCs w:val="24"/>
          <w:lang w:eastAsia="de-DE"/>
        </w:rPr>
        <w:t>Spielfilme und TV-</w:t>
      </w:r>
      <w:r w:rsidR="00A20BA4">
        <w:rPr>
          <w:rFonts w:cs="Calibri"/>
          <w:color w:val="000000"/>
          <w:szCs w:val="24"/>
          <w:lang w:eastAsia="de-DE"/>
        </w:rPr>
        <w:t xml:space="preserve">Produktionen </w:t>
      </w:r>
      <w:r w:rsidRPr="00A40D3F">
        <w:rPr>
          <w:rFonts w:cs="Calibri"/>
          <w:color w:val="000000"/>
          <w:szCs w:val="24"/>
          <w:lang w:eastAsia="de-DE"/>
        </w:rPr>
        <w:t>und streb</w:t>
      </w:r>
      <w:r w:rsidR="00A20BA4">
        <w:rPr>
          <w:rFonts w:cs="Calibri"/>
          <w:color w:val="000000"/>
          <w:szCs w:val="24"/>
          <w:lang w:eastAsia="de-DE"/>
        </w:rPr>
        <w:t>t</w:t>
      </w:r>
      <w:r w:rsidRPr="00A40D3F">
        <w:rPr>
          <w:rFonts w:cs="Calibri"/>
          <w:color w:val="000000"/>
          <w:szCs w:val="24"/>
          <w:lang w:eastAsia="de-DE"/>
        </w:rPr>
        <w:t xml:space="preserve"> ein qualitativ hochwertiges Portfolio mit internationaler </w:t>
      </w:r>
      <w:r w:rsidR="00A20BA4">
        <w:rPr>
          <w:rFonts w:cs="Calibri"/>
          <w:color w:val="000000"/>
          <w:szCs w:val="24"/>
          <w:lang w:eastAsia="de-DE"/>
        </w:rPr>
        <w:t>Ausrichtung</w:t>
      </w:r>
      <w:r w:rsidRPr="00A40D3F">
        <w:rPr>
          <w:rFonts w:cs="Calibri"/>
          <w:color w:val="000000"/>
          <w:szCs w:val="24"/>
          <w:lang w:eastAsia="de-DE"/>
        </w:rPr>
        <w:t xml:space="preserve"> an.</w:t>
      </w:r>
    </w:p>
    <w:p w14:paraId="1FD8C265" w14:textId="77777777" w:rsidR="00F924DD" w:rsidRPr="00A40D3F" w:rsidRDefault="00F924DD" w:rsidP="00F924DD">
      <w:pPr>
        <w:autoSpaceDE w:val="0"/>
        <w:autoSpaceDN w:val="0"/>
        <w:adjustRightInd w:val="0"/>
        <w:spacing w:after="0" w:line="240" w:lineRule="auto"/>
        <w:rPr>
          <w:rFonts w:cs="Calibri"/>
          <w:color w:val="000000"/>
          <w:szCs w:val="24"/>
          <w:lang w:eastAsia="de-DE"/>
        </w:rPr>
      </w:pPr>
    </w:p>
    <w:p w14:paraId="59A65988" w14:textId="042CA20F" w:rsidR="00F924DD" w:rsidRPr="00A512BD" w:rsidRDefault="00F924DD" w:rsidP="00E86048">
      <w:pPr>
        <w:autoSpaceDE w:val="0"/>
        <w:autoSpaceDN w:val="0"/>
        <w:adjustRightInd w:val="0"/>
        <w:spacing w:after="0" w:line="240" w:lineRule="auto"/>
        <w:jc w:val="both"/>
        <w:rPr>
          <w:rFonts w:cs="Calibri"/>
          <w:color w:val="000000"/>
          <w:szCs w:val="24"/>
          <w:lang w:val="en-US" w:eastAsia="de-DE"/>
        </w:rPr>
      </w:pPr>
      <w:r w:rsidRPr="00A40D3F">
        <w:rPr>
          <w:rFonts w:cs="Calibri"/>
          <w:color w:val="000000"/>
          <w:szCs w:val="24"/>
          <w:lang w:eastAsia="de-DE"/>
        </w:rPr>
        <w:t xml:space="preserve">Das Unternehmen (früher bekannt als Film Farms) wurde 2018 neu gegründet, nachdem Regisseur Joachim Trier und Drehbuchautor Eskil Vogt an Bord </w:t>
      </w:r>
      <w:r w:rsidR="00A20BA4">
        <w:rPr>
          <w:rFonts w:cs="Calibri"/>
          <w:color w:val="000000"/>
          <w:szCs w:val="24"/>
          <w:lang w:eastAsia="de-DE"/>
        </w:rPr>
        <w:t>kamen</w:t>
      </w:r>
      <w:r w:rsidRPr="00A40D3F">
        <w:rPr>
          <w:rFonts w:cs="Calibri"/>
          <w:color w:val="000000"/>
          <w:szCs w:val="24"/>
          <w:lang w:eastAsia="de-DE"/>
        </w:rPr>
        <w:t xml:space="preserve">. </w:t>
      </w:r>
      <w:r w:rsidRPr="00A512BD">
        <w:rPr>
          <w:rFonts w:cs="Calibri"/>
          <w:color w:val="000000"/>
          <w:szCs w:val="24"/>
          <w:lang w:val="en-US" w:eastAsia="de-DE"/>
        </w:rPr>
        <w:t>Oslo Pictures hat seitdem preisgekrönte Filme koproduziert wie THE BODY REMEMBERS WHEN THE WORLD BROKE OPEN (2019) und HOPE (2020).</w:t>
      </w:r>
    </w:p>
    <w:p w14:paraId="5DC5A320" w14:textId="77777777" w:rsidR="00F924DD" w:rsidRPr="00A512BD" w:rsidRDefault="00F924DD" w:rsidP="00F924DD">
      <w:pPr>
        <w:autoSpaceDE w:val="0"/>
        <w:autoSpaceDN w:val="0"/>
        <w:adjustRightInd w:val="0"/>
        <w:spacing w:after="0" w:line="240" w:lineRule="auto"/>
        <w:rPr>
          <w:rFonts w:cs="Calibri"/>
          <w:color w:val="000000"/>
          <w:szCs w:val="24"/>
          <w:lang w:val="en-US" w:eastAsia="de-DE"/>
        </w:rPr>
      </w:pPr>
    </w:p>
    <w:p w14:paraId="020FF1F9" w14:textId="3FD7C238" w:rsidR="00F924DD" w:rsidRDefault="00F924DD" w:rsidP="00E86048">
      <w:pPr>
        <w:autoSpaceDE w:val="0"/>
        <w:autoSpaceDN w:val="0"/>
        <w:adjustRightInd w:val="0"/>
        <w:spacing w:after="0" w:line="240" w:lineRule="auto"/>
        <w:jc w:val="both"/>
        <w:rPr>
          <w:rFonts w:cs="Calibri"/>
          <w:color w:val="000000"/>
          <w:szCs w:val="24"/>
          <w:lang w:eastAsia="de-DE"/>
        </w:rPr>
      </w:pPr>
      <w:r w:rsidRPr="00A40D3F">
        <w:rPr>
          <w:rFonts w:cs="Calibri"/>
          <w:color w:val="000000"/>
          <w:szCs w:val="24"/>
          <w:lang w:eastAsia="de-DE"/>
        </w:rPr>
        <w:t>Oslo Pictures erster Film als Mehrheitsproduzent, DER SCHLIMMSTE MENSCH DER WELT, wurde 2021 in Cannes uraufgeführt, wo Renate Reinsve de</w:t>
      </w:r>
      <w:r w:rsidR="00A20BA4">
        <w:rPr>
          <w:rFonts w:cs="Calibri"/>
          <w:color w:val="000000"/>
          <w:szCs w:val="24"/>
          <w:lang w:eastAsia="de-DE"/>
        </w:rPr>
        <w:t>n</w:t>
      </w:r>
      <w:r w:rsidRPr="00A40D3F">
        <w:rPr>
          <w:rFonts w:cs="Calibri"/>
          <w:color w:val="000000"/>
          <w:szCs w:val="24"/>
          <w:lang w:eastAsia="de-DE"/>
        </w:rPr>
        <w:t xml:space="preserve"> Preis für die Beste Schauspielerin</w:t>
      </w:r>
      <w:r w:rsidR="00A20BA4">
        <w:rPr>
          <w:rFonts w:cs="Calibri"/>
          <w:color w:val="000000"/>
          <w:szCs w:val="24"/>
          <w:lang w:eastAsia="de-DE"/>
        </w:rPr>
        <w:t xml:space="preserve"> erhielt</w:t>
      </w:r>
      <w:r w:rsidRPr="00A40D3F">
        <w:rPr>
          <w:rFonts w:cs="Calibri"/>
          <w:color w:val="000000"/>
          <w:szCs w:val="24"/>
          <w:lang w:eastAsia="de-DE"/>
        </w:rPr>
        <w:t>. Der Film wurde später für zwei BAFTAs und zwei Oscars (Bester internationaler Spielfilm und Bestes Originaldrehbuch) nominiert.</w:t>
      </w:r>
    </w:p>
    <w:p w14:paraId="5342C3DF" w14:textId="77777777" w:rsidR="00253A0A" w:rsidRPr="00A40D3F" w:rsidRDefault="00253A0A" w:rsidP="00F924DD">
      <w:pPr>
        <w:autoSpaceDE w:val="0"/>
        <w:autoSpaceDN w:val="0"/>
        <w:adjustRightInd w:val="0"/>
        <w:spacing w:after="0" w:line="240" w:lineRule="auto"/>
        <w:rPr>
          <w:rFonts w:cs="Calibri"/>
          <w:color w:val="000000"/>
          <w:szCs w:val="24"/>
          <w:lang w:eastAsia="de-DE"/>
        </w:rPr>
      </w:pPr>
    </w:p>
    <w:p w14:paraId="38C28DC9" w14:textId="25395C84" w:rsidR="00F924DD" w:rsidRPr="00253A0A" w:rsidRDefault="00253A0A" w:rsidP="009C38B8">
      <w:pPr>
        <w:autoSpaceDE w:val="0"/>
        <w:autoSpaceDN w:val="0"/>
        <w:adjustRightInd w:val="0"/>
        <w:spacing w:after="0" w:line="240" w:lineRule="auto"/>
        <w:rPr>
          <w:rFonts w:asciiTheme="minorHAnsi" w:hAnsiTheme="minorHAnsi" w:cstheme="minorHAnsi"/>
          <w:color w:val="000000"/>
          <w:szCs w:val="24"/>
          <w:lang w:eastAsia="de-DE"/>
        </w:rPr>
      </w:pPr>
      <w:r w:rsidRPr="00253A0A">
        <w:rPr>
          <w:rFonts w:asciiTheme="minorHAnsi" w:hAnsiTheme="minorHAnsi" w:cstheme="minorHAnsi"/>
          <w:color w:val="000000"/>
          <w:szCs w:val="24"/>
          <w:lang w:eastAsia="de-DE"/>
        </w:rPr>
        <w:t>Die ersten Filme von Joachim Trier AUF ANFANG: REPRISE,</w:t>
      </w:r>
      <w:r w:rsidR="00841C48">
        <w:rPr>
          <w:rFonts w:asciiTheme="minorHAnsi" w:hAnsiTheme="minorHAnsi" w:cstheme="minorHAnsi"/>
          <w:color w:val="000000"/>
          <w:szCs w:val="24"/>
          <w:lang w:eastAsia="de-DE"/>
        </w:rPr>
        <w:t xml:space="preserve"> </w:t>
      </w:r>
      <w:r w:rsidRPr="00253A0A">
        <w:rPr>
          <w:rFonts w:asciiTheme="minorHAnsi" w:hAnsiTheme="minorHAnsi" w:cstheme="minorHAnsi"/>
          <w:color w:val="000000"/>
          <w:szCs w:val="24"/>
          <w:lang w:eastAsia="de-DE"/>
        </w:rPr>
        <w:t xml:space="preserve">und LOUDER THAN BOMBS sind ebenfalls im Repertoire der MFA+ FilmDistribution. </w:t>
      </w:r>
    </w:p>
    <w:p w14:paraId="1AC637EF" w14:textId="77777777" w:rsidR="00F924DD" w:rsidRPr="009C38B8" w:rsidRDefault="00F924DD" w:rsidP="009C38B8">
      <w:pPr>
        <w:autoSpaceDE w:val="0"/>
        <w:autoSpaceDN w:val="0"/>
        <w:adjustRightInd w:val="0"/>
        <w:spacing w:after="0" w:line="240" w:lineRule="auto"/>
        <w:rPr>
          <w:rFonts w:ascii="AvenirLTPro-Book" w:hAnsi="AvenirLTPro-Book" w:cs="AvenirLTPro-Book"/>
          <w:color w:val="000000"/>
          <w:sz w:val="24"/>
          <w:szCs w:val="24"/>
          <w:lang w:eastAsia="de-DE"/>
        </w:rPr>
      </w:pPr>
    </w:p>
    <w:p w14:paraId="415C831F" w14:textId="77777777" w:rsidR="00EC0957" w:rsidRPr="00EC0957" w:rsidRDefault="00EC0957" w:rsidP="00EC0957">
      <w:pPr>
        <w:autoSpaceDE w:val="0"/>
        <w:autoSpaceDN w:val="0"/>
        <w:adjustRightInd w:val="0"/>
        <w:spacing w:after="0" w:line="240" w:lineRule="auto"/>
        <w:rPr>
          <w:rFonts w:ascii="AvenirLTPro-Book" w:hAnsi="AvenirLTPro-Book" w:cs="AvenirLTPro-Book"/>
          <w:szCs w:val="24"/>
          <w:lang w:eastAsia="de-DE"/>
        </w:rPr>
      </w:pPr>
    </w:p>
    <w:p w14:paraId="151F180D" w14:textId="77777777" w:rsidR="00AA670A" w:rsidRPr="00A512BD" w:rsidRDefault="009C38B8" w:rsidP="00AA670A">
      <w:pPr>
        <w:autoSpaceDE w:val="0"/>
        <w:autoSpaceDN w:val="0"/>
        <w:adjustRightInd w:val="0"/>
        <w:spacing w:after="0" w:line="240" w:lineRule="auto"/>
        <w:rPr>
          <w:rFonts w:cs="Calibri"/>
          <w:b/>
          <w:color w:val="BF8F00"/>
          <w:sz w:val="28"/>
          <w:lang w:val="en-US"/>
        </w:rPr>
      </w:pPr>
      <w:r w:rsidRPr="00A512BD">
        <w:rPr>
          <w:rFonts w:cs="Calibri"/>
          <w:b/>
          <w:color w:val="BF8F00"/>
          <w:sz w:val="28"/>
          <w:lang w:val="en-US"/>
        </w:rPr>
        <w:t xml:space="preserve">STAB </w:t>
      </w:r>
    </w:p>
    <w:p w14:paraId="64EA71C1" w14:textId="77777777" w:rsidR="009C38B8" w:rsidRPr="00A512BD" w:rsidRDefault="009C38B8" w:rsidP="00AA670A">
      <w:pPr>
        <w:autoSpaceDE w:val="0"/>
        <w:autoSpaceDN w:val="0"/>
        <w:adjustRightInd w:val="0"/>
        <w:spacing w:after="0" w:line="240" w:lineRule="auto"/>
        <w:rPr>
          <w:rFonts w:cs="Calibri"/>
          <w:b/>
          <w:color w:val="BF8F00"/>
          <w:sz w:val="28"/>
          <w:lang w:val="en-US"/>
        </w:rPr>
      </w:pPr>
    </w:p>
    <w:p w14:paraId="111ADA73"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Producers </w:t>
      </w:r>
      <w:r w:rsidRPr="00A512BD">
        <w:rPr>
          <w:rFonts w:cs="Calibri"/>
          <w:lang w:val="en-US" w:eastAsia="de-DE"/>
        </w:rPr>
        <w:tab/>
      </w:r>
      <w:r w:rsidRPr="00A512BD">
        <w:rPr>
          <w:rFonts w:cs="Calibri"/>
          <w:lang w:val="en-US" w:eastAsia="de-DE"/>
        </w:rPr>
        <w:tab/>
      </w:r>
      <w:r w:rsidRPr="00A512BD">
        <w:rPr>
          <w:rFonts w:cs="Calibri"/>
          <w:lang w:val="en-US" w:eastAsia="de-DE"/>
        </w:rPr>
        <w:tab/>
        <w:t>Andrea Berentsen Ottmar, Dyveke Bjørkly Graver</w:t>
      </w:r>
    </w:p>
    <w:p w14:paraId="4E3B1F61"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Co-Producers </w:t>
      </w:r>
      <w:r w:rsidRPr="00A512BD">
        <w:rPr>
          <w:rFonts w:cs="Calibri"/>
          <w:lang w:val="en-US" w:eastAsia="de-DE"/>
        </w:rPr>
        <w:tab/>
      </w:r>
      <w:r w:rsidRPr="00A512BD">
        <w:rPr>
          <w:rFonts w:cs="Calibri"/>
          <w:lang w:val="en-US" w:eastAsia="de-DE"/>
        </w:rPr>
        <w:tab/>
      </w:r>
      <w:r w:rsidRPr="00A512BD">
        <w:rPr>
          <w:rFonts w:cs="Calibri"/>
          <w:lang w:val="en-US" w:eastAsia="de-DE"/>
        </w:rPr>
        <w:tab/>
        <w:t>Mimmi Spån, Kristina Börjesson, Peter Possne</w:t>
      </w:r>
    </w:p>
    <w:p w14:paraId="4D2FAF85"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Production Managers </w:t>
      </w:r>
      <w:r w:rsidRPr="00A512BD">
        <w:rPr>
          <w:rFonts w:cs="Calibri"/>
          <w:lang w:val="en-US" w:eastAsia="de-DE"/>
        </w:rPr>
        <w:tab/>
      </w:r>
      <w:r w:rsidRPr="00A512BD">
        <w:rPr>
          <w:rFonts w:cs="Calibri"/>
          <w:lang w:val="en-US" w:eastAsia="de-DE"/>
        </w:rPr>
        <w:tab/>
        <w:t>Lars Thomas Skare, Grunde Tveiten</w:t>
      </w:r>
    </w:p>
    <w:p w14:paraId="396D4EA5"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Director </w:t>
      </w:r>
      <w:r w:rsidRPr="00A512BD">
        <w:rPr>
          <w:rFonts w:cs="Calibri"/>
          <w:lang w:val="en-US" w:eastAsia="de-DE"/>
        </w:rPr>
        <w:tab/>
      </w:r>
      <w:r w:rsidRPr="00A512BD">
        <w:rPr>
          <w:rFonts w:cs="Calibri"/>
          <w:lang w:val="en-US" w:eastAsia="de-DE"/>
        </w:rPr>
        <w:tab/>
      </w:r>
      <w:r w:rsidRPr="00A512BD">
        <w:rPr>
          <w:rFonts w:cs="Calibri"/>
          <w:lang w:val="en-US" w:eastAsia="de-DE"/>
        </w:rPr>
        <w:tab/>
        <w:t>Kristoffer Borgli</w:t>
      </w:r>
    </w:p>
    <w:p w14:paraId="316ED4CD"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Director of Photography </w:t>
      </w:r>
      <w:r w:rsidR="00F924DD" w:rsidRPr="00A512BD">
        <w:rPr>
          <w:rFonts w:cs="Calibri"/>
          <w:lang w:val="en-US" w:eastAsia="de-DE"/>
        </w:rPr>
        <w:tab/>
      </w:r>
      <w:r w:rsidRPr="00A512BD">
        <w:rPr>
          <w:rFonts w:cs="Calibri"/>
          <w:lang w:val="en-US" w:eastAsia="de-DE"/>
        </w:rPr>
        <w:t>Benjamin Loeb</w:t>
      </w:r>
    </w:p>
    <w:p w14:paraId="03E6938B"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1st AD </w:t>
      </w:r>
      <w:r w:rsidR="00F924DD" w:rsidRPr="00A512BD">
        <w:rPr>
          <w:rFonts w:cs="Calibri"/>
          <w:lang w:val="en-US" w:eastAsia="de-DE"/>
        </w:rPr>
        <w:tab/>
      </w:r>
      <w:r w:rsidR="00F924DD" w:rsidRPr="00A512BD">
        <w:rPr>
          <w:rFonts w:cs="Calibri"/>
          <w:lang w:val="en-US" w:eastAsia="de-DE"/>
        </w:rPr>
        <w:tab/>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Katinka Lotherington</w:t>
      </w:r>
    </w:p>
    <w:p w14:paraId="3FB6F185"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Casting Directors </w:t>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Jannicke Stendal Hansen</w:t>
      </w:r>
      <w:r w:rsidR="00F924DD" w:rsidRPr="00A512BD">
        <w:rPr>
          <w:rFonts w:cs="Calibri"/>
          <w:lang w:val="en-US" w:eastAsia="de-DE"/>
        </w:rPr>
        <w:t xml:space="preserve">, </w:t>
      </w:r>
      <w:r w:rsidRPr="00A512BD">
        <w:rPr>
          <w:rFonts w:cs="Calibri"/>
          <w:lang w:val="en-US" w:eastAsia="de-DE"/>
        </w:rPr>
        <w:t>Hannah Chocron Foldøy</w:t>
      </w:r>
    </w:p>
    <w:p w14:paraId="685C53BB"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Production Designer </w:t>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Henrik Svensson</w:t>
      </w:r>
    </w:p>
    <w:p w14:paraId="390513A9"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Art Director </w:t>
      </w:r>
      <w:r w:rsidR="00F924DD" w:rsidRPr="00A512BD">
        <w:rPr>
          <w:rFonts w:cs="Calibri"/>
          <w:lang w:val="en-US" w:eastAsia="de-DE"/>
        </w:rPr>
        <w:tab/>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Mette Haukeland</w:t>
      </w:r>
    </w:p>
    <w:p w14:paraId="12D0155C"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Costume Designer </w:t>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Jostein Wålengen</w:t>
      </w:r>
    </w:p>
    <w:p w14:paraId="53D03187"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Costume Supervisor </w:t>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Tina Solberg Torstad</w:t>
      </w:r>
    </w:p>
    <w:p w14:paraId="7508F057"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Prosthetic Makeup Designer </w:t>
      </w:r>
      <w:r w:rsidR="00F924DD" w:rsidRPr="00A512BD">
        <w:rPr>
          <w:rFonts w:cs="Calibri"/>
          <w:lang w:val="en-US" w:eastAsia="de-DE"/>
        </w:rPr>
        <w:tab/>
      </w:r>
      <w:r w:rsidRPr="00A512BD">
        <w:rPr>
          <w:rFonts w:cs="Calibri"/>
          <w:lang w:val="en-US" w:eastAsia="de-DE"/>
        </w:rPr>
        <w:t>Izzi Galindo</w:t>
      </w:r>
    </w:p>
    <w:p w14:paraId="72F933D0"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Hair &amp; Makeup Designer </w:t>
      </w:r>
      <w:r w:rsidR="00F924DD" w:rsidRPr="00A512BD">
        <w:rPr>
          <w:rFonts w:cs="Calibri"/>
          <w:lang w:val="en-US" w:eastAsia="de-DE"/>
        </w:rPr>
        <w:tab/>
      </w:r>
      <w:r w:rsidRPr="00A512BD">
        <w:rPr>
          <w:rFonts w:cs="Calibri"/>
          <w:lang w:val="en-US" w:eastAsia="de-DE"/>
        </w:rPr>
        <w:t>Dimitra Drakopoulou</w:t>
      </w:r>
    </w:p>
    <w:p w14:paraId="5D45964A"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Sound Design </w:t>
      </w:r>
      <w:r w:rsidR="00F924DD" w:rsidRPr="00A512BD">
        <w:rPr>
          <w:rFonts w:cs="Calibri"/>
          <w:lang w:val="en-US" w:eastAsia="de-DE"/>
        </w:rPr>
        <w:tab/>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Gustaf Berger</w:t>
      </w:r>
      <w:r w:rsidR="00F924DD" w:rsidRPr="00A512BD">
        <w:rPr>
          <w:rFonts w:cs="Calibri"/>
          <w:lang w:val="en-US" w:eastAsia="de-DE"/>
        </w:rPr>
        <w:t xml:space="preserve">, </w:t>
      </w:r>
      <w:r w:rsidRPr="00A512BD">
        <w:rPr>
          <w:rFonts w:cs="Calibri"/>
          <w:lang w:val="en-US" w:eastAsia="de-DE"/>
        </w:rPr>
        <w:t>Jesper Miller</w:t>
      </w:r>
    </w:p>
    <w:p w14:paraId="51A38C18"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Colorist </w:t>
      </w:r>
      <w:r w:rsidR="00F924DD" w:rsidRPr="00A512BD">
        <w:rPr>
          <w:rFonts w:cs="Calibri"/>
          <w:lang w:val="en-US" w:eastAsia="de-DE"/>
        </w:rPr>
        <w:tab/>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Julien Alary</w:t>
      </w:r>
    </w:p>
    <w:p w14:paraId="0A424E30" w14:textId="77777777" w:rsidR="009C38B8" w:rsidRPr="00A512BD" w:rsidRDefault="009C38B8" w:rsidP="00F924DD">
      <w:pPr>
        <w:autoSpaceDE w:val="0"/>
        <w:autoSpaceDN w:val="0"/>
        <w:adjustRightInd w:val="0"/>
        <w:spacing w:after="0" w:line="360" w:lineRule="auto"/>
        <w:rPr>
          <w:rFonts w:cs="Calibri"/>
          <w:lang w:val="en-US" w:eastAsia="de-DE"/>
        </w:rPr>
      </w:pPr>
      <w:r w:rsidRPr="00A512BD">
        <w:rPr>
          <w:rFonts w:cs="Calibri"/>
          <w:lang w:val="en-US" w:eastAsia="de-DE"/>
        </w:rPr>
        <w:t xml:space="preserve">Composer </w:t>
      </w:r>
      <w:r w:rsidR="00F924DD" w:rsidRPr="00A512BD">
        <w:rPr>
          <w:rFonts w:cs="Calibri"/>
          <w:lang w:val="en-US" w:eastAsia="de-DE"/>
        </w:rPr>
        <w:tab/>
      </w:r>
      <w:r w:rsidR="00F924DD" w:rsidRPr="00A512BD">
        <w:rPr>
          <w:rFonts w:cs="Calibri"/>
          <w:lang w:val="en-US" w:eastAsia="de-DE"/>
        </w:rPr>
        <w:tab/>
      </w:r>
      <w:r w:rsidR="00F924DD" w:rsidRPr="00A512BD">
        <w:rPr>
          <w:rFonts w:cs="Calibri"/>
          <w:lang w:val="en-US" w:eastAsia="de-DE"/>
        </w:rPr>
        <w:tab/>
      </w:r>
      <w:r w:rsidRPr="00A512BD">
        <w:rPr>
          <w:rFonts w:cs="Calibri"/>
          <w:lang w:val="en-US" w:eastAsia="de-DE"/>
        </w:rPr>
        <w:t>Turns</w:t>
      </w:r>
    </w:p>
    <w:p w14:paraId="2CBE3645" w14:textId="77777777" w:rsidR="00F924DD" w:rsidRPr="00A512BD" w:rsidRDefault="00F924DD" w:rsidP="00F924DD">
      <w:pPr>
        <w:autoSpaceDE w:val="0"/>
        <w:autoSpaceDN w:val="0"/>
        <w:adjustRightInd w:val="0"/>
        <w:spacing w:after="0" w:line="360" w:lineRule="auto"/>
        <w:rPr>
          <w:rFonts w:cs="Calibri"/>
          <w:b/>
          <w:color w:val="BF8F00"/>
          <w:lang w:val="en-US"/>
        </w:rPr>
      </w:pPr>
    </w:p>
    <w:p w14:paraId="1834BCB3" w14:textId="77777777" w:rsidR="00F924DD" w:rsidRPr="00A512BD" w:rsidRDefault="00F924DD" w:rsidP="00F924DD">
      <w:pPr>
        <w:autoSpaceDE w:val="0"/>
        <w:autoSpaceDN w:val="0"/>
        <w:adjustRightInd w:val="0"/>
        <w:spacing w:after="0" w:line="360" w:lineRule="auto"/>
        <w:rPr>
          <w:rFonts w:cs="Calibri"/>
          <w:b/>
          <w:color w:val="BF8F00"/>
          <w:lang w:val="en-US"/>
        </w:rPr>
      </w:pPr>
    </w:p>
    <w:p w14:paraId="3A37EB61" w14:textId="77777777" w:rsidR="00F924DD" w:rsidRPr="00A512BD" w:rsidRDefault="00F924DD" w:rsidP="00F924DD">
      <w:pPr>
        <w:autoSpaceDE w:val="0"/>
        <w:autoSpaceDN w:val="0"/>
        <w:adjustRightInd w:val="0"/>
        <w:spacing w:after="0" w:line="360" w:lineRule="auto"/>
        <w:rPr>
          <w:rFonts w:cs="Calibri"/>
          <w:b/>
          <w:color w:val="BF8F00"/>
          <w:sz w:val="28"/>
          <w:lang w:val="en-US"/>
        </w:rPr>
      </w:pPr>
      <w:r w:rsidRPr="00A512BD">
        <w:rPr>
          <w:rFonts w:cs="Calibri"/>
          <w:b/>
          <w:color w:val="BF8F00"/>
          <w:sz w:val="28"/>
          <w:lang w:val="en-US"/>
        </w:rPr>
        <w:t xml:space="preserve">CAST </w:t>
      </w:r>
    </w:p>
    <w:p w14:paraId="0E4DC59A" w14:textId="77777777" w:rsidR="00F924DD" w:rsidRPr="00A512BD" w:rsidRDefault="00F924DD" w:rsidP="00F924DD">
      <w:pPr>
        <w:autoSpaceDE w:val="0"/>
        <w:autoSpaceDN w:val="0"/>
        <w:adjustRightInd w:val="0"/>
        <w:spacing w:after="0" w:line="360" w:lineRule="auto"/>
        <w:rPr>
          <w:rFonts w:cs="Calibri"/>
          <w:szCs w:val="24"/>
          <w:lang w:val="en-US" w:eastAsia="de-DE"/>
        </w:rPr>
      </w:pPr>
      <w:r w:rsidRPr="00A512BD">
        <w:rPr>
          <w:rFonts w:cs="Calibri"/>
          <w:szCs w:val="24"/>
          <w:lang w:val="en-US" w:eastAsia="de-DE"/>
        </w:rPr>
        <w:t xml:space="preserve">Signe </w:t>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t>Kristine Kujath Thorp</w:t>
      </w:r>
    </w:p>
    <w:p w14:paraId="58A264DC" w14:textId="77777777" w:rsidR="00F924DD" w:rsidRPr="00A512BD" w:rsidRDefault="00F924DD" w:rsidP="00F924DD">
      <w:pPr>
        <w:autoSpaceDE w:val="0"/>
        <w:autoSpaceDN w:val="0"/>
        <w:adjustRightInd w:val="0"/>
        <w:spacing w:after="0" w:line="360" w:lineRule="auto"/>
        <w:rPr>
          <w:rFonts w:cs="Calibri"/>
          <w:szCs w:val="24"/>
          <w:lang w:val="en-US" w:eastAsia="de-DE"/>
        </w:rPr>
      </w:pPr>
      <w:r w:rsidRPr="00A512BD">
        <w:rPr>
          <w:rFonts w:cs="Calibri"/>
          <w:szCs w:val="24"/>
          <w:lang w:val="en-US" w:eastAsia="de-DE"/>
        </w:rPr>
        <w:t xml:space="preserve">Thomas </w:t>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t>Eirik Sæther</w:t>
      </w:r>
    </w:p>
    <w:p w14:paraId="69042370" w14:textId="77777777" w:rsidR="00F924DD" w:rsidRPr="00A512BD" w:rsidRDefault="00F924DD" w:rsidP="00F924DD">
      <w:pPr>
        <w:autoSpaceDE w:val="0"/>
        <w:autoSpaceDN w:val="0"/>
        <w:adjustRightInd w:val="0"/>
        <w:spacing w:after="0" w:line="360" w:lineRule="auto"/>
        <w:rPr>
          <w:rFonts w:cs="Calibri"/>
          <w:szCs w:val="24"/>
          <w:lang w:val="en-US" w:eastAsia="de-DE"/>
        </w:rPr>
      </w:pPr>
      <w:r w:rsidRPr="00A512BD">
        <w:rPr>
          <w:rFonts w:cs="Calibri"/>
          <w:szCs w:val="24"/>
          <w:lang w:val="en-US" w:eastAsia="de-DE"/>
        </w:rPr>
        <w:t xml:space="preserve">Marte </w:t>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t>Fanny Vaager</w:t>
      </w:r>
    </w:p>
    <w:p w14:paraId="5ED05F85" w14:textId="77777777" w:rsidR="00F924DD" w:rsidRPr="00A512BD" w:rsidRDefault="00F924DD" w:rsidP="00F924DD">
      <w:pPr>
        <w:autoSpaceDE w:val="0"/>
        <w:autoSpaceDN w:val="0"/>
        <w:adjustRightInd w:val="0"/>
        <w:spacing w:after="0" w:line="360" w:lineRule="auto"/>
        <w:rPr>
          <w:rFonts w:cs="Calibri"/>
          <w:szCs w:val="24"/>
          <w:lang w:val="en-US" w:eastAsia="de-DE"/>
        </w:rPr>
      </w:pPr>
      <w:r w:rsidRPr="00A512BD">
        <w:rPr>
          <w:rFonts w:cs="Calibri"/>
          <w:szCs w:val="24"/>
          <w:lang w:val="en-US" w:eastAsia="de-DE"/>
        </w:rPr>
        <w:t xml:space="preserve">Yngve </w:t>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t>Fredrik Stenberg Ditlev-Simonsen</w:t>
      </w:r>
    </w:p>
    <w:p w14:paraId="7AED575E" w14:textId="77777777" w:rsidR="00F924DD" w:rsidRPr="00A512BD" w:rsidRDefault="00F924DD" w:rsidP="00F924DD">
      <w:pPr>
        <w:autoSpaceDE w:val="0"/>
        <w:autoSpaceDN w:val="0"/>
        <w:adjustRightInd w:val="0"/>
        <w:spacing w:after="0" w:line="360" w:lineRule="auto"/>
        <w:rPr>
          <w:rFonts w:cs="Calibri"/>
          <w:szCs w:val="24"/>
          <w:lang w:val="en-US" w:eastAsia="de-DE"/>
        </w:rPr>
      </w:pPr>
      <w:r w:rsidRPr="00A512BD">
        <w:rPr>
          <w:rFonts w:cs="Calibri"/>
          <w:szCs w:val="24"/>
          <w:lang w:val="en-US" w:eastAsia="de-DE"/>
        </w:rPr>
        <w:t xml:space="preserve">Emma </w:t>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t>Sarah Francesca Brænne</w:t>
      </w:r>
    </w:p>
    <w:p w14:paraId="7E3D9A1F" w14:textId="77777777" w:rsidR="00F924DD" w:rsidRPr="00A40D3F" w:rsidRDefault="00F924DD" w:rsidP="00F924DD">
      <w:pPr>
        <w:autoSpaceDE w:val="0"/>
        <w:autoSpaceDN w:val="0"/>
        <w:adjustRightInd w:val="0"/>
        <w:spacing w:after="0" w:line="360" w:lineRule="auto"/>
        <w:rPr>
          <w:rFonts w:cs="Calibri"/>
          <w:szCs w:val="24"/>
          <w:lang w:eastAsia="de-DE"/>
        </w:rPr>
      </w:pPr>
      <w:r w:rsidRPr="00A40D3F">
        <w:rPr>
          <w:rFonts w:cs="Calibri"/>
          <w:szCs w:val="24"/>
          <w:lang w:eastAsia="de-DE"/>
        </w:rPr>
        <w:t xml:space="preserve">Beate </w:t>
      </w:r>
      <w:r w:rsidRPr="00A40D3F">
        <w:rPr>
          <w:rFonts w:cs="Calibri"/>
          <w:szCs w:val="24"/>
          <w:lang w:eastAsia="de-DE"/>
        </w:rPr>
        <w:tab/>
      </w:r>
      <w:r w:rsidRPr="00A40D3F">
        <w:rPr>
          <w:rFonts w:cs="Calibri"/>
          <w:szCs w:val="24"/>
          <w:lang w:eastAsia="de-DE"/>
        </w:rPr>
        <w:tab/>
      </w:r>
      <w:r w:rsidRPr="00A40D3F">
        <w:rPr>
          <w:rFonts w:cs="Calibri"/>
          <w:szCs w:val="24"/>
          <w:lang w:eastAsia="de-DE"/>
        </w:rPr>
        <w:tab/>
      </w:r>
      <w:r w:rsidRPr="00A40D3F">
        <w:rPr>
          <w:rFonts w:cs="Calibri"/>
          <w:szCs w:val="24"/>
          <w:lang w:eastAsia="de-DE"/>
        </w:rPr>
        <w:tab/>
        <w:t>Ingrid Vollan</w:t>
      </w:r>
    </w:p>
    <w:p w14:paraId="1C4E8389" w14:textId="77777777" w:rsidR="00F924DD" w:rsidRPr="00A40D3F" w:rsidRDefault="00F924DD" w:rsidP="00F924DD">
      <w:pPr>
        <w:autoSpaceDE w:val="0"/>
        <w:autoSpaceDN w:val="0"/>
        <w:adjustRightInd w:val="0"/>
        <w:spacing w:after="0" w:line="360" w:lineRule="auto"/>
        <w:rPr>
          <w:rFonts w:cs="Calibri"/>
          <w:szCs w:val="24"/>
          <w:lang w:eastAsia="de-DE"/>
        </w:rPr>
      </w:pPr>
      <w:r w:rsidRPr="00A40D3F">
        <w:rPr>
          <w:rFonts w:cs="Calibri"/>
          <w:szCs w:val="24"/>
          <w:lang w:eastAsia="de-DE"/>
        </w:rPr>
        <w:t xml:space="preserve">Stian Steinar </w:t>
      </w:r>
      <w:r w:rsidRPr="00A40D3F">
        <w:rPr>
          <w:rFonts w:cs="Calibri"/>
          <w:szCs w:val="24"/>
          <w:lang w:eastAsia="de-DE"/>
        </w:rPr>
        <w:tab/>
      </w:r>
      <w:r w:rsidRPr="00A40D3F">
        <w:rPr>
          <w:rFonts w:cs="Calibri"/>
          <w:szCs w:val="24"/>
          <w:lang w:eastAsia="de-DE"/>
        </w:rPr>
        <w:tab/>
      </w:r>
      <w:r w:rsidRPr="00A40D3F">
        <w:rPr>
          <w:rFonts w:cs="Calibri"/>
          <w:szCs w:val="24"/>
          <w:lang w:eastAsia="de-DE"/>
        </w:rPr>
        <w:tab/>
        <w:t>Kloumann Hallert</w:t>
      </w:r>
    </w:p>
    <w:p w14:paraId="0B18E462" w14:textId="77777777" w:rsidR="00F924DD" w:rsidRPr="00A512BD" w:rsidRDefault="00F924DD" w:rsidP="00F924DD">
      <w:pPr>
        <w:autoSpaceDE w:val="0"/>
        <w:autoSpaceDN w:val="0"/>
        <w:adjustRightInd w:val="0"/>
        <w:spacing w:after="0" w:line="360" w:lineRule="auto"/>
        <w:rPr>
          <w:rFonts w:cs="Calibri"/>
          <w:szCs w:val="24"/>
          <w:lang w:val="en-US" w:eastAsia="de-DE"/>
        </w:rPr>
      </w:pPr>
      <w:r w:rsidRPr="00A512BD">
        <w:rPr>
          <w:rFonts w:cs="Calibri"/>
          <w:szCs w:val="24"/>
          <w:lang w:val="en-US" w:eastAsia="de-DE"/>
        </w:rPr>
        <w:t xml:space="preserve">Lisa </w:t>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t>Andrea Bræin Hovig</w:t>
      </w:r>
    </w:p>
    <w:p w14:paraId="54FE2D43" w14:textId="77777777" w:rsidR="00F924DD" w:rsidRPr="00A512BD" w:rsidRDefault="00F924DD" w:rsidP="00F924DD">
      <w:pPr>
        <w:autoSpaceDE w:val="0"/>
        <w:autoSpaceDN w:val="0"/>
        <w:adjustRightInd w:val="0"/>
        <w:spacing w:after="0" w:line="360" w:lineRule="auto"/>
        <w:rPr>
          <w:rFonts w:cs="Calibri"/>
          <w:szCs w:val="24"/>
          <w:lang w:val="en-US" w:eastAsia="de-DE"/>
        </w:rPr>
      </w:pPr>
      <w:r w:rsidRPr="00A512BD">
        <w:rPr>
          <w:rFonts w:cs="Calibri"/>
          <w:szCs w:val="24"/>
          <w:lang w:val="en-US" w:eastAsia="de-DE"/>
        </w:rPr>
        <w:t xml:space="preserve">Nora </w:t>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r>
      <w:r w:rsidRPr="00A512BD">
        <w:rPr>
          <w:rFonts w:cs="Calibri"/>
          <w:szCs w:val="24"/>
          <w:lang w:val="en-US" w:eastAsia="de-DE"/>
        </w:rPr>
        <w:tab/>
        <w:t>Frida Natland</w:t>
      </w:r>
    </w:p>
    <w:p w14:paraId="361B3CE1" w14:textId="77777777" w:rsidR="00F924DD" w:rsidRPr="00A40D3F" w:rsidRDefault="00F924DD" w:rsidP="00F924DD">
      <w:pPr>
        <w:autoSpaceDE w:val="0"/>
        <w:autoSpaceDN w:val="0"/>
        <w:adjustRightInd w:val="0"/>
        <w:spacing w:after="0" w:line="360" w:lineRule="auto"/>
        <w:rPr>
          <w:rFonts w:cs="Calibri"/>
          <w:szCs w:val="24"/>
          <w:lang w:eastAsia="de-DE"/>
        </w:rPr>
      </w:pPr>
      <w:r w:rsidRPr="00A40D3F">
        <w:rPr>
          <w:rFonts w:cs="Calibri"/>
          <w:szCs w:val="24"/>
          <w:lang w:eastAsia="de-DE"/>
        </w:rPr>
        <w:t xml:space="preserve">Kristina </w:t>
      </w:r>
      <w:r w:rsidRPr="00A40D3F">
        <w:rPr>
          <w:rFonts w:cs="Calibri"/>
          <w:szCs w:val="24"/>
          <w:lang w:eastAsia="de-DE"/>
        </w:rPr>
        <w:tab/>
      </w:r>
      <w:r w:rsidRPr="00A40D3F">
        <w:rPr>
          <w:rFonts w:cs="Calibri"/>
          <w:szCs w:val="24"/>
          <w:lang w:eastAsia="de-DE"/>
        </w:rPr>
        <w:tab/>
      </w:r>
      <w:r w:rsidRPr="00A40D3F">
        <w:rPr>
          <w:rFonts w:cs="Calibri"/>
          <w:szCs w:val="24"/>
          <w:lang w:eastAsia="de-DE"/>
        </w:rPr>
        <w:tab/>
        <w:t>Guri Glans</w:t>
      </w:r>
    </w:p>
    <w:p w14:paraId="4DFB5FE6" w14:textId="77777777" w:rsidR="00F924DD" w:rsidRPr="00A40D3F" w:rsidRDefault="00F924DD" w:rsidP="00F924DD">
      <w:pPr>
        <w:autoSpaceDE w:val="0"/>
        <w:autoSpaceDN w:val="0"/>
        <w:adjustRightInd w:val="0"/>
        <w:spacing w:after="0" w:line="360" w:lineRule="auto"/>
        <w:rPr>
          <w:rFonts w:cs="Calibri"/>
          <w:szCs w:val="24"/>
          <w:lang w:eastAsia="de-DE"/>
        </w:rPr>
      </w:pPr>
      <w:r w:rsidRPr="00A40D3F">
        <w:rPr>
          <w:rFonts w:cs="Calibri"/>
          <w:szCs w:val="24"/>
          <w:lang w:eastAsia="de-DE"/>
        </w:rPr>
        <w:t xml:space="preserve">Espen </w:t>
      </w:r>
      <w:r w:rsidRPr="00A40D3F">
        <w:rPr>
          <w:rFonts w:cs="Calibri"/>
          <w:szCs w:val="24"/>
          <w:lang w:eastAsia="de-DE"/>
        </w:rPr>
        <w:tab/>
      </w:r>
      <w:r w:rsidRPr="00A40D3F">
        <w:rPr>
          <w:rFonts w:cs="Calibri"/>
          <w:szCs w:val="24"/>
          <w:lang w:eastAsia="de-DE"/>
        </w:rPr>
        <w:tab/>
      </w:r>
      <w:r w:rsidRPr="00A40D3F">
        <w:rPr>
          <w:rFonts w:cs="Calibri"/>
          <w:szCs w:val="24"/>
          <w:lang w:eastAsia="de-DE"/>
        </w:rPr>
        <w:tab/>
      </w:r>
      <w:r w:rsidRPr="00A40D3F">
        <w:rPr>
          <w:rFonts w:cs="Calibri"/>
          <w:szCs w:val="24"/>
          <w:lang w:eastAsia="de-DE"/>
        </w:rPr>
        <w:tab/>
        <w:t>Henrik Mestad</w:t>
      </w:r>
    </w:p>
    <w:p w14:paraId="3F9AE46E" w14:textId="77777777" w:rsidR="00F924DD" w:rsidRPr="00A40D3F" w:rsidRDefault="00F924DD" w:rsidP="00F924DD">
      <w:pPr>
        <w:autoSpaceDE w:val="0"/>
        <w:autoSpaceDN w:val="0"/>
        <w:adjustRightInd w:val="0"/>
        <w:spacing w:after="0" w:line="360" w:lineRule="auto"/>
        <w:rPr>
          <w:rFonts w:cs="Calibri"/>
          <w:b/>
          <w:color w:val="BF8F00"/>
          <w:sz w:val="24"/>
        </w:rPr>
      </w:pPr>
      <w:r w:rsidRPr="00A40D3F">
        <w:rPr>
          <w:rFonts w:cs="Calibri"/>
          <w:szCs w:val="24"/>
          <w:lang w:eastAsia="de-DE"/>
        </w:rPr>
        <w:t xml:space="preserve">Anja </w:t>
      </w:r>
      <w:r w:rsidRPr="00A40D3F">
        <w:rPr>
          <w:rFonts w:cs="Calibri"/>
          <w:szCs w:val="24"/>
          <w:lang w:eastAsia="de-DE"/>
        </w:rPr>
        <w:tab/>
      </w:r>
      <w:r w:rsidRPr="00A40D3F">
        <w:rPr>
          <w:rFonts w:cs="Calibri"/>
          <w:szCs w:val="24"/>
          <w:lang w:eastAsia="de-DE"/>
        </w:rPr>
        <w:tab/>
      </w:r>
      <w:r w:rsidRPr="00A40D3F">
        <w:rPr>
          <w:rFonts w:cs="Calibri"/>
          <w:szCs w:val="24"/>
          <w:lang w:eastAsia="de-DE"/>
        </w:rPr>
        <w:tab/>
      </w:r>
      <w:r w:rsidRPr="00A40D3F">
        <w:rPr>
          <w:rFonts w:cs="Calibri"/>
          <w:szCs w:val="24"/>
          <w:lang w:eastAsia="de-DE"/>
        </w:rPr>
        <w:tab/>
        <w:t>Matilda Höög</w:t>
      </w:r>
    </w:p>
    <w:sectPr w:rsidR="00F924DD" w:rsidRPr="00A40D3F" w:rsidSect="00274339">
      <w:footerReference w:type="defaul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80854" w14:textId="77777777" w:rsidR="000E5F34" w:rsidRDefault="000E5F34" w:rsidP="00AE325B">
      <w:pPr>
        <w:spacing w:after="0" w:line="240" w:lineRule="auto"/>
      </w:pPr>
      <w:r>
        <w:separator/>
      </w:r>
    </w:p>
  </w:endnote>
  <w:endnote w:type="continuationSeparator" w:id="0">
    <w:p w14:paraId="7C94BF8D" w14:textId="77777777" w:rsidR="000E5F34" w:rsidRDefault="000E5F34" w:rsidP="00AE3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LTPro-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43780" w14:textId="53F8FA16" w:rsidR="00AE325B" w:rsidRPr="002A0E13" w:rsidRDefault="00AE325B">
    <w:pPr>
      <w:pStyle w:val="Fuzeile"/>
      <w:jc w:val="right"/>
      <w:rPr>
        <w:sz w:val="16"/>
        <w:szCs w:val="16"/>
      </w:rPr>
    </w:pPr>
    <w:r w:rsidRPr="002A0E13">
      <w:rPr>
        <w:sz w:val="16"/>
        <w:szCs w:val="16"/>
      </w:rPr>
      <w:fldChar w:fldCharType="begin"/>
    </w:r>
    <w:r w:rsidRPr="002A0E13">
      <w:rPr>
        <w:sz w:val="16"/>
        <w:szCs w:val="16"/>
      </w:rPr>
      <w:instrText>PAGE   \* MERGEFORMAT</w:instrText>
    </w:r>
    <w:r w:rsidRPr="002A0E13">
      <w:rPr>
        <w:sz w:val="16"/>
        <w:szCs w:val="16"/>
      </w:rPr>
      <w:fldChar w:fldCharType="separate"/>
    </w:r>
    <w:r w:rsidR="00D75845">
      <w:rPr>
        <w:noProof/>
        <w:sz w:val="16"/>
        <w:szCs w:val="16"/>
      </w:rPr>
      <w:t>5</w:t>
    </w:r>
    <w:r w:rsidRPr="002A0E13">
      <w:rPr>
        <w:sz w:val="16"/>
        <w:szCs w:val="16"/>
      </w:rPr>
      <w:fldChar w:fldCharType="end"/>
    </w:r>
  </w:p>
  <w:p w14:paraId="1D521FD0" w14:textId="77777777" w:rsidR="00AE325B" w:rsidRDefault="00AE32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C1FD5" w14:textId="77777777" w:rsidR="000E5F34" w:rsidRDefault="000E5F34" w:rsidP="00AE325B">
      <w:pPr>
        <w:spacing w:after="0" w:line="240" w:lineRule="auto"/>
      </w:pPr>
      <w:r>
        <w:separator/>
      </w:r>
    </w:p>
  </w:footnote>
  <w:footnote w:type="continuationSeparator" w:id="0">
    <w:p w14:paraId="232EC5E8" w14:textId="77777777" w:rsidR="000E5F34" w:rsidRDefault="000E5F34" w:rsidP="00AE3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E378D"/>
    <w:multiLevelType w:val="hybridMultilevel"/>
    <w:tmpl w:val="94E46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8D5382"/>
    <w:multiLevelType w:val="hybridMultilevel"/>
    <w:tmpl w:val="E6BA3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D15540"/>
    <w:multiLevelType w:val="hybridMultilevel"/>
    <w:tmpl w:val="7924C1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2344DF"/>
    <w:multiLevelType w:val="hybridMultilevel"/>
    <w:tmpl w:val="DF160E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edit="trackedChanges" w:enforcement="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16A"/>
    <w:rsid w:val="00004960"/>
    <w:rsid w:val="000057C3"/>
    <w:rsid w:val="0001183B"/>
    <w:rsid w:val="000157B1"/>
    <w:rsid w:val="0003538D"/>
    <w:rsid w:val="000423E0"/>
    <w:rsid w:val="00052D64"/>
    <w:rsid w:val="0005332D"/>
    <w:rsid w:val="000658B0"/>
    <w:rsid w:val="000714FA"/>
    <w:rsid w:val="00076CD3"/>
    <w:rsid w:val="00090589"/>
    <w:rsid w:val="00093262"/>
    <w:rsid w:val="000A4ACA"/>
    <w:rsid w:val="000A5165"/>
    <w:rsid w:val="000B148B"/>
    <w:rsid w:val="000B17C1"/>
    <w:rsid w:val="000C4F98"/>
    <w:rsid w:val="000C6D35"/>
    <w:rsid w:val="000D2306"/>
    <w:rsid w:val="000E2460"/>
    <w:rsid w:val="000E5F34"/>
    <w:rsid w:val="00120EBE"/>
    <w:rsid w:val="00130269"/>
    <w:rsid w:val="00137E01"/>
    <w:rsid w:val="00143ACE"/>
    <w:rsid w:val="001566C1"/>
    <w:rsid w:val="00165BCE"/>
    <w:rsid w:val="00187448"/>
    <w:rsid w:val="001B720D"/>
    <w:rsid w:val="001E0474"/>
    <w:rsid w:val="00201692"/>
    <w:rsid w:val="0021627E"/>
    <w:rsid w:val="002216A4"/>
    <w:rsid w:val="00232EE4"/>
    <w:rsid w:val="00251C01"/>
    <w:rsid w:val="00253A0A"/>
    <w:rsid w:val="002647B3"/>
    <w:rsid w:val="00273026"/>
    <w:rsid w:val="00274339"/>
    <w:rsid w:val="00275013"/>
    <w:rsid w:val="00287FB7"/>
    <w:rsid w:val="002A0E13"/>
    <w:rsid w:val="002B059B"/>
    <w:rsid w:val="002E06A0"/>
    <w:rsid w:val="002F5A2C"/>
    <w:rsid w:val="002F5ABD"/>
    <w:rsid w:val="00304412"/>
    <w:rsid w:val="003124FB"/>
    <w:rsid w:val="00313793"/>
    <w:rsid w:val="0032759F"/>
    <w:rsid w:val="0033063A"/>
    <w:rsid w:val="0033498C"/>
    <w:rsid w:val="003377B5"/>
    <w:rsid w:val="00347CB6"/>
    <w:rsid w:val="00360BF2"/>
    <w:rsid w:val="0036654A"/>
    <w:rsid w:val="00387A0E"/>
    <w:rsid w:val="00387EB4"/>
    <w:rsid w:val="003A2D85"/>
    <w:rsid w:val="003C1E43"/>
    <w:rsid w:val="003F1381"/>
    <w:rsid w:val="003F31C3"/>
    <w:rsid w:val="00402D3D"/>
    <w:rsid w:val="00405BF3"/>
    <w:rsid w:val="00416A20"/>
    <w:rsid w:val="0041785F"/>
    <w:rsid w:val="00433D99"/>
    <w:rsid w:val="00437A46"/>
    <w:rsid w:val="004445B1"/>
    <w:rsid w:val="0045025D"/>
    <w:rsid w:val="00470CC1"/>
    <w:rsid w:val="004776EB"/>
    <w:rsid w:val="004A2BB1"/>
    <w:rsid w:val="004A3E1A"/>
    <w:rsid w:val="004E5884"/>
    <w:rsid w:val="004E64FE"/>
    <w:rsid w:val="004F0F65"/>
    <w:rsid w:val="0050314A"/>
    <w:rsid w:val="00532F40"/>
    <w:rsid w:val="00540A9E"/>
    <w:rsid w:val="005425F6"/>
    <w:rsid w:val="00553439"/>
    <w:rsid w:val="0055653C"/>
    <w:rsid w:val="00557CFA"/>
    <w:rsid w:val="005823ED"/>
    <w:rsid w:val="00597592"/>
    <w:rsid w:val="005A27BB"/>
    <w:rsid w:val="005A605C"/>
    <w:rsid w:val="005B59A8"/>
    <w:rsid w:val="005F209F"/>
    <w:rsid w:val="00617AA5"/>
    <w:rsid w:val="006478B2"/>
    <w:rsid w:val="00666B63"/>
    <w:rsid w:val="00673737"/>
    <w:rsid w:val="00680A7C"/>
    <w:rsid w:val="006A17A8"/>
    <w:rsid w:val="006F00DC"/>
    <w:rsid w:val="006F6B88"/>
    <w:rsid w:val="0070141F"/>
    <w:rsid w:val="007033FA"/>
    <w:rsid w:val="0073799D"/>
    <w:rsid w:val="00762A60"/>
    <w:rsid w:val="0078239C"/>
    <w:rsid w:val="00783377"/>
    <w:rsid w:val="00795B0B"/>
    <w:rsid w:val="007965C1"/>
    <w:rsid w:val="007A72EE"/>
    <w:rsid w:val="007C40ED"/>
    <w:rsid w:val="007D11DB"/>
    <w:rsid w:val="007D55F5"/>
    <w:rsid w:val="007E2397"/>
    <w:rsid w:val="007E43FD"/>
    <w:rsid w:val="007F639E"/>
    <w:rsid w:val="007F69B7"/>
    <w:rsid w:val="00800043"/>
    <w:rsid w:val="00841C48"/>
    <w:rsid w:val="00845D30"/>
    <w:rsid w:val="00854744"/>
    <w:rsid w:val="00881F03"/>
    <w:rsid w:val="00895BFB"/>
    <w:rsid w:val="008B054A"/>
    <w:rsid w:val="008B73BC"/>
    <w:rsid w:val="008C03FD"/>
    <w:rsid w:val="008C7A4C"/>
    <w:rsid w:val="008C7FAC"/>
    <w:rsid w:val="008E72E5"/>
    <w:rsid w:val="00904F86"/>
    <w:rsid w:val="009205F2"/>
    <w:rsid w:val="00932E16"/>
    <w:rsid w:val="00935666"/>
    <w:rsid w:val="00942747"/>
    <w:rsid w:val="00945499"/>
    <w:rsid w:val="00946D1B"/>
    <w:rsid w:val="00977072"/>
    <w:rsid w:val="009859A0"/>
    <w:rsid w:val="009953D9"/>
    <w:rsid w:val="009B0629"/>
    <w:rsid w:val="009B0958"/>
    <w:rsid w:val="009B0A9D"/>
    <w:rsid w:val="009C38B8"/>
    <w:rsid w:val="009D03D5"/>
    <w:rsid w:val="009D47CC"/>
    <w:rsid w:val="00A07628"/>
    <w:rsid w:val="00A14FD8"/>
    <w:rsid w:val="00A15C6D"/>
    <w:rsid w:val="00A17B21"/>
    <w:rsid w:val="00A20BA4"/>
    <w:rsid w:val="00A26851"/>
    <w:rsid w:val="00A40D3F"/>
    <w:rsid w:val="00A512BD"/>
    <w:rsid w:val="00A619C8"/>
    <w:rsid w:val="00A65A73"/>
    <w:rsid w:val="00A65BF2"/>
    <w:rsid w:val="00A80330"/>
    <w:rsid w:val="00AA670A"/>
    <w:rsid w:val="00AE325B"/>
    <w:rsid w:val="00AF5A18"/>
    <w:rsid w:val="00AF6B35"/>
    <w:rsid w:val="00B11122"/>
    <w:rsid w:val="00B1361F"/>
    <w:rsid w:val="00B4306C"/>
    <w:rsid w:val="00B60089"/>
    <w:rsid w:val="00B62FA6"/>
    <w:rsid w:val="00B81D02"/>
    <w:rsid w:val="00B85CE6"/>
    <w:rsid w:val="00BB4C4E"/>
    <w:rsid w:val="00BC3894"/>
    <w:rsid w:val="00BD15E1"/>
    <w:rsid w:val="00BE0325"/>
    <w:rsid w:val="00BF33D4"/>
    <w:rsid w:val="00BF7485"/>
    <w:rsid w:val="00C162E8"/>
    <w:rsid w:val="00C31409"/>
    <w:rsid w:val="00C3772B"/>
    <w:rsid w:val="00C446AF"/>
    <w:rsid w:val="00C463D6"/>
    <w:rsid w:val="00C9759E"/>
    <w:rsid w:val="00CC666B"/>
    <w:rsid w:val="00CE19CE"/>
    <w:rsid w:val="00CF3B5F"/>
    <w:rsid w:val="00D03EDF"/>
    <w:rsid w:val="00D05997"/>
    <w:rsid w:val="00D424B5"/>
    <w:rsid w:val="00D50FBE"/>
    <w:rsid w:val="00D75845"/>
    <w:rsid w:val="00D80905"/>
    <w:rsid w:val="00D83C05"/>
    <w:rsid w:val="00DA00D5"/>
    <w:rsid w:val="00DC6F0E"/>
    <w:rsid w:val="00DD18EE"/>
    <w:rsid w:val="00DD52D6"/>
    <w:rsid w:val="00E174EF"/>
    <w:rsid w:val="00E260ED"/>
    <w:rsid w:val="00E443D5"/>
    <w:rsid w:val="00E555F4"/>
    <w:rsid w:val="00E57435"/>
    <w:rsid w:val="00E76847"/>
    <w:rsid w:val="00E804F0"/>
    <w:rsid w:val="00E86048"/>
    <w:rsid w:val="00E93A47"/>
    <w:rsid w:val="00EA6F98"/>
    <w:rsid w:val="00EB6414"/>
    <w:rsid w:val="00EB6C2F"/>
    <w:rsid w:val="00EC0957"/>
    <w:rsid w:val="00ED085F"/>
    <w:rsid w:val="00ED2E95"/>
    <w:rsid w:val="00ED6581"/>
    <w:rsid w:val="00EF4D1F"/>
    <w:rsid w:val="00F4257E"/>
    <w:rsid w:val="00F46005"/>
    <w:rsid w:val="00F5198F"/>
    <w:rsid w:val="00F817EE"/>
    <w:rsid w:val="00F924DD"/>
    <w:rsid w:val="00F95040"/>
    <w:rsid w:val="00FB308C"/>
    <w:rsid w:val="00FC652C"/>
    <w:rsid w:val="00FE49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99D1"/>
  <w15:chartTrackingRefBased/>
  <w15:docId w15:val="{E0168647-03BE-574F-A8A1-09B9E4C80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paragraph" w:styleId="berschrift1">
    <w:name w:val="heading 1"/>
    <w:basedOn w:val="Standard"/>
    <w:link w:val="berschrift1Zchn"/>
    <w:uiPriority w:val="9"/>
    <w:qFormat/>
    <w:rsid w:val="00881F03"/>
    <w:pPr>
      <w:spacing w:before="100" w:beforeAutospacing="1" w:after="100" w:afterAutospacing="1" w:line="240" w:lineRule="auto"/>
      <w:outlineLvl w:val="0"/>
    </w:pPr>
    <w:rPr>
      <w:rFonts w:cs="Calibri"/>
      <w:b/>
      <w:bCs/>
      <w:kern w:val="36"/>
      <w:sz w:val="48"/>
      <w:szCs w:val="48"/>
      <w:lang w:eastAsia="de-DE"/>
    </w:rPr>
  </w:style>
  <w:style w:type="paragraph" w:styleId="berschrift4">
    <w:name w:val="heading 4"/>
    <w:basedOn w:val="Standard"/>
    <w:next w:val="Standard"/>
    <w:link w:val="berschrift4Zchn"/>
    <w:uiPriority w:val="9"/>
    <w:semiHidden/>
    <w:unhideWhenUsed/>
    <w:qFormat/>
    <w:rsid w:val="004776EB"/>
    <w:pPr>
      <w:keepNext/>
      <w:spacing w:before="240" w:after="60"/>
      <w:outlineLvl w:val="3"/>
    </w:pPr>
    <w:rPr>
      <w:rFonts w:eastAsia="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E76847"/>
    <w:rPr>
      <w:color w:val="0000FF"/>
      <w:u w:val="single"/>
    </w:rPr>
  </w:style>
  <w:style w:type="table" w:styleId="Tabellenraster">
    <w:name w:val="Table Grid"/>
    <w:basedOn w:val="NormaleTabelle"/>
    <w:uiPriority w:val="39"/>
    <w:rsid w:val="00E76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B11122"/>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rsid w:val="00AE32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325B"/>
  </w:style>
  <w:style w:type="paragraph" w:styleId="Fuzeile">
    <w:name w:val="footer"/>
    <w:basedOn w:val="Standard"/>
    <w:link w:val="FuzeileZchn"/>
    <w:uiPriority w:val="99"/>
    <w:unhideWhenUsed/>
    <w:rsid w:val="00AE32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325B"/>
  </w:style>
  <w:style w:type="paragraph" w:styleId="StandardWeb">
    <w:name w:val="Normal (Web)"/>
    <w:basedOn w:val="Standard"/>
    <w:uiPriority w:val="99"/>
    <w:unhideWhenUsed/>
    <w:rsid w:val="00AE325B"/>
    <w:pPr>
      <w:spacing w:before="100" w:beforeAutospacing="1" w:after="100" w:afterAutospacing="1" w:line="240" w:lineRule="auto"/>
    </w:pPr>
    <w:rPr>
      <w:rFonts w:ascii="Times New Roman" w:eastAsia="Times New Roman" w:hAnsi="Times New Roman"/>
      <w:sz w:val="24"/>
      <w:szCs w:val="24"/>
      <w:lang w:eastAsia="de-DE"/>
    </w:rPr>
  </w:style>
  <w:style w:type="character" w:styleId="BesuchterLink">
    <w:name w:val="FollowedHyperlink"/>
    <w:uiPriority w:val="99"/>
    <w:semiHidden/>
    <w:unhideWhenUsed/>
    <w:rsid w:val="00A65BF2"/>
    <w:rPr>
      <w:color w:val="954F72"/>
      <w:u w:val="single"/>
    </w:rPr>
  </w:style>
  <w:style w:type="character" w:customStyle="1" w:styleId="NichtaufgelsteErwhnung1">
    <w:name w:val="Nicht aufgelöste Erwähnung1"/>
    <w:uiPriority w:val="99"/>
    <w:semiHidden/>
    <w:unhideWhenUsed/>
    <w:rsid w:val="00A65BF2"/>
    <w:rPr>
      <w:color w:val="605E5C"/>
      <w:shd w:val="clear" w:color="auto" w:fill="E1DFDD"/>
    </w:rPr>
  </w:style>
  <w:style w:type="paragraph" w:styleId="Sprechblasentext">
    <w:name w:val="Balloon Text"/>
    <w:basedOn w:val="Standard"/>
    <w:link w:val="SprechblasentextZchn"/>
    <w:uiPriority w:val="99"/>
    <w:semiHidden/>
    <w:unhideWhenUsed/>
    <w:rsid w:val="00165BCE"/>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165BCE"/>
    <w:rPr>
      <w:rFonts w:ascii="Segoe UI" w:hAnsi="Segoe UI" w:cs="Segoe UI"/>
      <w:sz w:val="18"/>
      <w:szCs w:val="18"/>
    </w:rPr>
  </w:style>
  <w:style w:type="character" w:customStyle="1" w:styleId="NichtaufgelsteErwhnung2">
    <w:name w:val="Nicht aufgelöste Erwähnung2"/>
    <w:uiPriority w:val="99"/>
    <w:semiHidden/>
    <w:unhideWhenUsed/>
    <w:rsid w:val="000D2306"/>
    <w:rPr>
      <w:color w:val="605E5C"/>
      <w:shd w:val="clear" w:color="auto" w:fill="E1DFDD"/>
    </w:rPr>
  </w:style>
  <w:style w:type="paragraph" w:styleId="berarbeitung">
    <w:name w:val="Revision"/>
    <w:hidden/>
    <w:uiPriority w:val="99"/>
    <w:semiHidden/>
    <w:rsid w:val="002E06A0"/>
    <w:rPr>
      <w:sz w:val="22"/>
      <w:szCs w:val="22"/>
      <w:lang w:eastAsia="en-US"/>
    </w:rPr>
  </w:style>
  <w:style w:type="character" w:customStyle="1" w:styleId="rxerq">
    <w:name w:val="rxerq"/>
    <w:basedOn w:val="Absatz-Standardschriftart"/>
    <w:rsid w:val="00F4257E"/>
  </w:style>
  <w:style w:type="paragraph" w:styleId="Listenabsatz">
    <w:name w:val="List Paragraph"/>
    <w:basedOn w:val="Standard"/>
    <w:uiPriority w:val="34"/>
    <w:qFormat/>
    <w:rsid w:val="00F4257E"/>
    <w:pPr>
      <w:spacing w:after="0" w:line="240" w:lineRule="auto"/>
      <w:ind w:left="720"/>
      <w:contextualSpacing/>
    </w:pPr>
    <w:rPr>
      <w:rFonts w:eastAsia="Times New Roman"/>
      <w:sz w:val="24"/>
      <w:szCs w:val="24"/>
      <w:lang w:eastAsia="de-DE"/>
    </w:rPr>
  </w:style>
  <w:style w:type="paragraph" w:customStyle="1" w:styleId="Default">
    <w:name w:val="Default"/>
    <w:rsid w:val="00B62FA6"/>
    <w:pPr>
      <w:autoSpaceDE w:val="0"/>
      <w:autoSpaceDN w:val="0"/>
      <w:adjustRightInd w:val="0"/>
    </w:pPr>
    <w:rPr>
      <w:rFonts w:cs="Calibri"/>
      <w:color w:val="000000"/>
      <w:sz w:val="24"/>
      <w:szCs w:val="24"/>
      <w:lang w:eastAsia="en-US"/>
    </w:rPr>
  </w:style>
  <w:style w:type="character" w:customStyle="1" w:styleId="apple-converted-space">
    <w:name w:val="apple-converted-space"/>
    <w:basedOn w:val="Absatz-Standardschriftart"/>
    <w:rsid w:val="00E443D5"/>
  </w:style>
  <w:style w:type="character" w:styleId="Fett">
    <w:name w:val="Strong"/>
    <w:uiPriority w:val="22"/>
    <w:qFormat/>
    <w:rsid w:val="00E443D5"/>
    <w:rPr>
      <w:b/>
      <w:bCs/>
    </w:rPr>
  </w:style>
  <w:style w:type="character" w:customStyle="1" w:styleId="berschrift1Zchn">
    <w:name w:val="Überschrift 1 Zchn"/>
    <w:link w:val="berschrift1"/>
    <w:uiPriority w:val="9"/>
    <w:rsid w:val="00881F03"/>
    <w:rPr>
      <w:rFonts w:ascii="Calibri" w:hAnsi="Calibri" w:cs="Calibri"/>
      <w:b/>
      <w:bCs/>
      <w:kern w:val="36"/>
      <w:sz w:val="48"/>
      <w:szCs w:val="48"/>
      <w:lang w:eastAsia="de-DE"/>
    </w:rPr>
  </w:style>
  <w:style w:type="character" w:customStyle="1" w:styleId="berschrift4Zchn">
    <w:name w:val="Überschrift 4 Zchn"/>
    <w:link w:val="berschrift4"/>
    <w:uiPriority w:val="9"/>
    <w:semiHidden/>
    <w:rsid w:val="004776EB"/>
    <w:rPr>
      <w:rFonts w:ascii="Calibri" w:eastAsia="Times New Roman" w:hAnsi="Calibri" w:cs="Times New Roman"/>
      <w:b/>
      <w:bCs/>
      <w:sz w:val="28"/>
      <w:szCs w:val="28"/>
      <w:lang w:eastAsia="en-US"/>
    </w:rPr>
  </w:style>
  <w:style w:type="character" w:customStyle="1" w:styleId="lrzxr">
    <w:name w:val="lrzxr"/>
    <w:rsid w:val="00C3772B"/>
  </w:style>
  <w:style w:type="character" w:customStyle="1" w:styleId="UnresolvedMention">
    <w:name w:val="Unresolved Mention"/>
    <w:uiPriority w:val="99"/>
    <w:semiHidden/>
    <w:unhideWhenUsed/>
    <w:rsid w:val="00C3772B"/>
    <w:rPr>
      <w:color w:val="605E5C"/>
      <w:shd w:val="clear" w:color="auto" w:fill="E1DFDD"/>
    </w:rPr>
  </w:style>
  <w:style w:type="character" w:styleId="Hervorhebung">
    <w:name w:val="Emphasis"/>
    <w:uiPriority w:val="20"/>
    <w:qFormat/>
    <w:rsid w:val="00387A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3832">
      <w:bodyDiv w:val="1"/>
      <w:marLeft w:val="0"/>
      <w:marRight w:val="0"/>
      <w:marTop w:val="0"/>
      <w:marBottom w:val="0"/>
      <w:divBdr>
        <w:top w:val="none" w:sz="0" w:space="0" w:color="auto"/>
        <w:left w:val="none" w:sz="0" w:space="0" w:color="auto"/>
        <w:bottom w:val="none" w:sz="0" w:space="0" w:color="auto"/>
        <w:right w:val="none" w:sz="0" w:space="0" w:color="auto"/>
      </w:divBdr>
    </w:div>
    <w:div w:id="31733926">
      <w:bodyDiv w:val="1"/>
      <w:marLeft w:val="0"/>
      <w:marRight w:val="0"/>
      <w:marTop w:val="0"/>
      <w:marBottom w:val="0"/>
      <w:divBdr>
        <w:top w:val="none" w:sz="0" w:space="0" w:color="auto"/>
        <w:left w:val="none" w:sz="0" w:space="0" w:color="auto"/>
        <w:bottom w:val="none" w:sz="0" w:space="0" w:color="auto"/>
        <w:right w:val="none" w:sz="0" w:space="0" w:color="auto"/>
      </w:divBdr>
    </w:div>
    <w:div w:id="93330826">
      <w:bodyDiv w:val="1"/>
      <w:marLeft w:val="0"/>
      <w:marRight w:val="0"/>
      <w:marTop w:val="0"/>
      <w:marBottom w:val="0"/>
      <w:divBdr>
        <w:top w:val="none" w:sz="0" w:space="0" w:color="auto"/>
        <w:left w:val="none" w:sz="0" w:space="0" w:color="auto"/>
        <w:bottom w:val="none" w:sz="0" w:space="0" w:color="auto"/>
        <w:right w:val="none" w:sz="0" w:space="0" w:color="auto"/>
      </w:divBdr>
    </w:div>
    <w:div w:id="212542082">
      <w:bodyDiv w:val="1"/>
      <w:marLeft w:val="0"/>
      <w:marRight w:val="0"/>
      <w:marTop w:val="0"/>
      <w:marBottom w:val="0"/>
      <w:divBdr>
        <w:top w:val="none" w:sz="0" w:space="0" w:color="auto"/>
        <w:left w:val="none" w:sz="0" w:space="0" w:color="auto"/>
        <w:bottom w:val="none" w:sz="0" w:space="0" w:color="auto"/>
        <w:right w:val="none" w:sz="0" w:space="0" w:color="auto"/>
      </w:divBdr>
    </w:div>
    <w:div w:id="315040411">
      <w:bodyDiv w:val="1"/>
      <w:marLeft w:val="0"/>
      <w:marRight w:val="0"/>
      <w:marTop w:val="0"/>
      <w:marBottom w:val="0"/>
      <w:divBdr>
        <w:top w:val="none" w:sz="0" w:space="0" w:color="auto"/>
        <w:left w:val="none" w:sz="0" w:space="0" w:color="auto"/>
        <w:bottom w:val="none" w:sz="0" w:space="0" w:color="auto"/>
        <w:right w:val="none" w:sz="0" w:space="0" w:color="auto"/>
      </w:divBdr>
    </w:div>
    <w:div w:id="406540447">
      <w:bodyDiv w:val="1"/>
      <w:marLeft w:val="0"/>
      <w:marRight w:val="0"/>
      <w:marTop w:val="0"/>
      <w:marBottom w:val="0"/>
      <w:divBdr>
        <w:top w:val="none" w:sz="0" w:space="0" w:color="auto"/>
        <w:left w:val="none" w:sz="0" w:space="0" w:color="auto"/>
        <w:bottom w:val="none" w:sz="0" w:space="0" w:color="auto"/>
        <w:right w:val="none" w:sz="0" w:space="0" w:color="auto"/>
      </w:divBdr>
    </w:div>
    <w:div w:id="488833579">
      <w:bodyDiv w:val="1"/>
      <w:marLeft w:val="0"/>
      <w:marRight w:val="0"/>
      <w:marTop w:val="0"/>
      <w:marBottom w:val="0"/>
      <w:divBdr>
        <w:top w:val="none" w:sz="0" w:space="0" w:color="auto"/>
        <w:left w:val="none" w:sz="0" w:space="0" w:color="auto"/>
        <w:bottom w:val="none" w:sz="0" w:space="0" w:color="auto"/>
        <w:right w:val="none" w:sz="0" w:space="0" w:color="auto"/>
      </w:divBdr>
      <w:divsChild>
        <w:div w:id="264312951">
          <w:marLeft w:val="0"/>
          <w:marRight w:val="0"/>
          <w:marTop w:val="0"/>
          <w:marBottom w:val="0"/>
          <w:divBdr>
            <w:top w:val="none" w:sz="0" w:space="0" w:color="auto"/>
            <w:left w:val="none" w:sz="0" w:space="0" w:color="auto"/>
            <w:bottom w:val="none" w:sz="0" w:space="0" w:color="auto"/>
            <w:right w:val="none" w:sz="0" w:space="0" w:color="auto"/>
          </w:divBdr>
        </w:div>
      </w:divsChild>
    </w:div>
    <w:div w:id="507255516">
      <w:bodyDiv w:val="1"/>
      <w:marLeft w:val="0"/>
      <w:marRight w:val="0"/>
      <w:marTop w:val="0"/>
      <w:marBottom w:val="0"/>
      <w:divBdr>
        <w:top w:val="none" w:sz="0" w:space="0" w:color="auto"/>
        <w:left w:val="none" w:sz="0" w:space="0" w:color="auto"/>
        <w:bottom w:val="none" w:sz="0" w:space="0" w:color="auto"/>
        <w:right w:val="none" w:sz="0" w:space="0" w:color="auto"/>
      </w:divBdr>
    </w:div>
    <w:div w:id="510221284">
      <w:bodyDiv w:val="1"/>
      <w:marLeft w:val="0"/>
      <w:marRight w:val="0"/>
      <w:marTop w:val="0"/>
      <w:marBottom w:val="0"/>
      <w:divBdr>
        <w:top w:val="none" w:sz="0" w:space="0" w:color="auto"/>
        <w:left w:val="none" w:sz="0" w:space="0" w:color="auto"/>
        <w:bottom w:val="none" w:sz="0" w:space="0" w:color="auto"/>
        <w:right w:val="none" w:sz="0" w:space="0" w:color="auto"/>
      </w:divBdr>
    </w:div>
    <w:div w:id="579024191">
      <w:bodyDiv w:val="1"/>
      <w:marLeft w:val="0"/>
      <w:marRight w:val="0"/>
      <w:marTop w:val="0"/>
      <w:marBottom w:val="0"/>
      <w:divBdr>
        <w:top w:val="none" w:sz="0" w:space="0" w:color="auto"/>
        <w:left w:val="none" w:sz="0" w:space="0" w:color="auto"/>
        <w:bottom w:val="none" w:sz="0" w:space="0" w:color="auto"/>
        <w:right w:val="none" w:sz="0" w:space="0" w:color="auto"/>
      </w:divBdr>
    </w:div>
    <w:div w:id="702944595">
      <w:bodyDiv w:val="1"/>
      <w:marLeft w:val="0"/>
      <w:marRight w:val="0"/>
      <w:marTop w:val="0"/>
      <w:marBottom w:val="0"/>
      <w:divBdr>
        <w:top w:val="none" w:sz="0" w:space="0" w:color="auto"/>
        <w:left w:val="none" w:sz="0" w:space="0" w:color="auto"/>
        <w:bottom w:val="none" w:sz="0" w:space="0" w:color="auto"/>
        <w:right w:val="none" w:sz="0" w:space="0" w:color="auto"/>
      </w:divBdr>
    </w:div>
    <w:div w:id="1000962200">
      <w:bodyDiv w:val="1"/>
      <w:marLeft w:val="0"/>
      <w:marRight w:val="0"/>
      <w:marTop w:val="0"/>
      <w:marBottom w:val="0"/>
      <w:divBdr>
        <w:top w:val="none" w:sz="0" w:space="0" w:color="auto"/>
        <w:left w:val="none" w:sz="0" w:space="0" w:color="auto"/>
        <w:bottom w:val="none" w:sz="0" w:space="0" w:color="auto"/>
        <w:right w:val="none" w:sz="0" w:space="0" w:color="auto"/>
      </w:divBdr>
    </w:div>
    <w:div w:id="1133718202">
      <w:bodyDiv w:val="1"/>
      <w:marLeft w:val="0"/>
      <w:marRight w:val="0"/>
      <w:marTop w:val="0"/>
      <w:marBottom w:val="0"/>
      <w:divBdr>
        <w:top w:val="none" w:sz="0" w:space="0" w:color="auto"/>
        <w:left w:val="none" w:sz="0" w:space="0" w:color="auto"/>
        <w:bottom w:val="none" w:sz="0" w:space="0" w:color="auto"/>
        <w:right w:val="none" w:sz="0" w:space="0" w:color="auto"/>
      </w:divBdr>
      <w:divsChild>
        <w:div w:id="706368796">
          <w:marLeft w:val="0"/>
          <w:marRight w:val="0"/>
          <w:marTop w:val="0"/>
          <w:marBottom w:val="0"/>
          <w:divBdr>
            <w:top w:val="none" w:sz="0" w:space="0" w:color="auto"/>
            <w:left w:val="none" w:sz="0" w:space="0" w:color="auto"/>
            <w:bottom w:val="none" w:sz="0" w:space="0" w:color="auto"/>
            <w:right w:val="none" w:sz="0" w:space="0" w:color="auto"/>
          </w:divBdr>
        </w:div>
      </w:divsChild>
    </w:div>
    <w:div w:id="1210873154">
      <w:bodyDiv w:val="1"/>
      <w:marLeft w:val="0"/>
      <w:marRight w:val="0"/>
      <w:marTop w:val="0"/>
      <w:marBottom w:val="0"/>
      <w:divBdr>
        <w:top w:val="none" w:sz="0" w:space="0" w:color="auto"/>
        <w:left w:val="none" w:sz="0" w:space="0" w:color="auto"/>
        <w:bottom w:val="none" w:sz="0" w:space="0" w:color="auto"/>
        <w:right w:val="none" w:sz="0" w:space="0" w:color="auto"/>
      </w:divBdr>
      <w:divsChild>
        <w:div w:id="2012904375">
          <w:marLeft w:val="0"/>
          <w:marRight w:val="0"/>
          <w:marTop w:val="0"/>
          <w:marBottom w:val="0"/>
          <w:divBdr>
            <w:top w:val="none" w:sz="0" w:space="0" w:color="auto"/>
            <w:left w:val="none" w:sz="0" w:space="0" w:color="auto"/>
            <w:bottom w:val="none" w:sz="0" w:space="0" w:color="auto"/>
            <w:right w:val="none" w:sz="0" w:space="0" w:color="auto"/>
          </w:divBdr>
        </w:div>
      </w:divsChild>
    </w:div>
    <w:div w:id="1295526625">
      <w:bodyDiv w:val="1"/>
      <w:marLeft w:val="0"/>
      <w:marRight w:val="0"/>
      <w:marTop w:val="0"/>
      <w:marBottom w:val="0"/>
      <w:divBdr>
        <w:top w:val="none" w:sz="0" w:space="0" w:color="auto"/>
        <w:left w:val="none" w:sz="0" w:space="0" w:color="auto"/>
        <w:bottom w:val="none" w:sz="0" w:space="0" w:color="auto"/>
        <w:right w:val="none" w:sz="0" w:space="0" w:color="auto"/>
      </w:divBdr>
    </w:div>
    <w:div w:id="1407461951">
      <w:bodyDiv w:val="1"/>
      <w:marLeft w:val="0"/>
      <w:marRight w:val="0"/>
      <w:marTop w:val="0"/>
      <w:marBottom w:val="0"/>
      <w:divBdr>
        <w:top w:val="none" w:sz="0" w:space="0" w:color="auto"/>
        <w:left w:val="none" w:sz="0" w:space="0" w:color="auto"/>
        <w:bottom w:val="none" w:sz="0" w:space="0" w:color="auto"/>
        <w:right w:val="none" w:sz="0" w:space="0" w:color="auto"/>
      </w:divBdr>
    </w:div>
    <w:div w:id="1484396357">
      <w:bodyDiv w:val="1"/>
      <w:marLeft w:val="0"/>
      <w:marRight w:val="0"/>
      <w:marTop w:val="0"/>
      <w:marBottom w:val="0"/>
      <w:divBdr>
        <w:top w:val="none" w:sz="0" w:space="0" w:color="auto"/>
        <w:left w:val="none" w:sz="0" w:space="0" w:color="auto"/>
        <w:bottom w:val="none" w:sz="0" w:space="0" w:color="auto"/>
        <w:right w:val="none" w:sz="0" w:space="0" w:color="auto"/>
      </w:divBdr>
    </w:div>
    <w:div w:id="1543715289">
      <w:bodyDiv w:val="1"/>
      <w:marLeft w:val="0"/>
      <w:marRight w:val="0"/>
      <w:marTop w:val="0"/>
      <w:marBottom w:val="0"/>
      <w:divBdr>
        <w:top w:val="none" w:sz="0" w:space="0" w:color="auto"/>
        <w:left w:val="none" w:sz="0" w:space="0" w:color="auto"/>
        <w:bottom w:val="none" w:sz="0" w:space="0" w:color="auto"/>
        <w:right w:val="none" w:sz="0" w:space="0" w:color="auto"/>
      </w:divBdr>
    </w:div>
    <w:div w:id="1603607915">
      <w:bodyDiv w:val="1"/>
      <w:marLeft w:val="0"/>
      <w:marRight w:val="0"/>
      <w:marTop w:val="0"/>
      <w:marBottom w:val="0"/>
      <w:divBdr>
        <w:top w:val="none" w:sz="0" w:space="0" w:color="auto"/>
        <w:left w:val="none" w:sz="0" w:space="0" w:color="auto"/>
        <w:bottom w:val="none" w:sz="0" w:space="0" w:color="auto"/>
        <w:right w:val="none" w:sz="0" w:space="0" w:color="auto"/>
      </w:divBdr>
    </w:div>
    <w:div w:id="1619599397">
      <w:bodyDiv w:val="1"/>
      <w:marLeft w:val="0"/>
      <w:marRight w:val="0"/>
      <w:marTop w:val="0"/>
      <w:marBottom w:val="0"/>
      <w:divBdr>
        <w:top w:val="none" w:sz="0" w:space="0" w:color="auto"/>
        <w:left w:val="none" w:sz="0" w:space="0" w:color="auto"/>
        <w:bottom w:val="none" w:sz="0" w:space="0" w:color="auto"/>
        <w:right w:val="none" w:sz="0" w:space="0" w:color="auto"/>
      </w:divBdr>
    </w:div>
    <w:div w:id="1669211881">
      <w:bodyDiv w:val="1"/>
      <w:marLeft w:val="0"/>
      <w:marRight w:val="0"/>
      <w:marTop w:val="0"/>
      <w:marBottom w:val="0"/>
      <w:divBdr>
        <w:top w:val="none" w:sz="0" w:space="0" w:color="auto"/>
        <w:left w:val="none" w:sz="0" w:space="0" w:color="auto"/>
        <w:bottom w:val="none" w:sz="0" w:space="0" w:color="auto"/>
        <w:right w:val="none" w:sz="0" w:space="0" w:color="auto"/>
      </w:divBdr>
    </w:div>
    <w:div w:id="1677995523">
      <w:bodyDiv w:val="1"/>
      <w:marLeft w:val="0"/>
      <w:marRight w:val="0"/>
      <w:marTop w:val="0"/>
      <w:marBottom w:val="0"/>
      <w:divBdr>
        <w:top w:val="none" w:sz="0" w:space="0" w:color="auto"/>
        <w:left w:val="none" w:sz="0" w:space="0" w:color="auto"/>
        <w:bottom w:val="none" w:sz="0" w:space="0" w:color="auto"/>
        <w:right w:val="none" w:sz="0" w:space="0" w:color="auto"/>
      </w:divBdr>
    </w:div>
    <w:div w:id="1705981388">
      <w:bodyDiv w:val="1"/>
      <w:marLeft w:val="0"/>
      <w:marRight w:val="0"/>
      <w:marTop w:val="0"/>
      <w:marBottom w:val="0"/>
      <w:divBdr>
        <w:top w:val="none" w:sz="0" w:space="0" w:color="auto"/>
        <w:left w:val="none" w:sz="0" w:space="0" w:color="auto"/>
        <w:bottom w:val="none" w:sz="0" w:space="0" w:color="auto"/>
        <w:right w:val="none" w:sz="0" w:space="0" w:color="auto"/>
      </w:divBdr>
    </w:div>
    <w:div w:id="1883250427">
      <w:bodyDiv w:val="1"/>
      <w:marLeft w:val="0"/>
      <w:marRight w:val="0"/>
      <w:marTop w:val="0"/>
      <w:marBottom w:val="0"/>
      <w:divBdr>
        <w:top w:val="none" w:sz="0" w:space="0" w:color="auto"/>
        <w:left w:val="none" w:sz="0" w:space="0" w:color="auto"/>
        <w:bottom w:val="none" w:sz="0" w:space="0" w:color="auto"/>
        <w:right w:val="none" w:sz="0" w:space="0" w:color="auto"/>
      </w:divBdr>
    </w:div>
    <w:div w:id="2008822666">
      <w:bodyDiv w:val="1"/>
      <w:marLeft w:val="0"/>
      <w:marRight w:val="0"/>
      <w:marTop w:val="0"/>
      <w:marBottom w:val="0"/>
      <w:divBdr>
        <w:top w:val="none" w:sz="0" w:space="0" w:color="auto"/>
        <w:left w:val="none" w:sz="0" w:space="0" w:color="auto"/>
        <w:bottom w:val="none" w:sz="0" w:space="0" w:color="auto"/>
        <w:right w:val="none" w:sz="0" w:space="0" w:color="auto"/>
      </w:divBdr>
    </w:div>
    <w:div w:id="2020084273">
      <w:bodyDiv w:val="1"/>
      <w:marLeft w:val="0"/>
      <w:marRight w:val="0"/>
      <w:marTop w:val="0"/>
      <w:marBottom w:val="0"/>
      <w:divBdr>
        <w:top w:val="none" w:sz="0" w:space="0" w:color="auto"/>
        <w:left w:val="none" w:sz="0" w:space="0" w:color="auto"/>
        <w:bottom w:val="none" w:sz="0" w:space="0" w:color="auto"/>
        <w:right w:val="none" w:sz="0" w:space="0" w:color="auto"/>
      </w:divBdr>
    </w:div>
    <w:div w:id="2077967276">
      <w:bodyDiv w:val="1"/>
      <w:marLeft w:val="0"/>
      <w:marRight w:val="0"/>
      <w:marTop w:val="0"/>
      <w:marBottom w:val="0"/>
      <w:divBdr>
        <w:top w:val="none" w:sz="0" w:space="0" w:color="auto"/>
        <w:left w:val="none" w:sz="0" w:space="0" w:color="auto"/>
        <w:bottom w:val="none" w:sz="0" w:space="0" w:color="auto"/>
        <w:right w:val="none" w:sz="0" w:space="0" w:color="auto"/>
      </w:divBdr>
    </w:div>
    <w:div w:id="214645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fa-film.de/kino/id/sick-of-myself/"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spiering@cinemaids.de"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tammen@cinemaids.d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oogle.com/search?client=firefox-b-d&amp;q=cinemaid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mfa-film.de" TargetMode="External"/><Relationship Id="rId14"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2EDC7-23BF-4460-BA62-F7B113A4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2195</Words>
  <Characters>13829</Characters>
  <Application>Microsoft Office Word</Application>
  <DocSecurity>0</DocSecurity>
  <Lines>115</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15993</CharactersWithSpaces>
  <SharedDoc>false</SharedDoc>
  <HLinks>
    <vt:vector size="18" baseType="variant">
      <vt:variant>
        <vt:i4>3539050</vt:i4>
      </vt:variant>
      <vt:variant>
        <vt:i4>6</vt:i4>
      </vt:variant>
      <vt:variant>
        <vt:i4>0</vt:i4>
      </vt:variant>
      <vt:variant>
        <vt:i4>5</vt:i4>
      </vt:variant>
      <vt:variant>
        <vt:lpwstr>https://www.mfa-film.de/kino/id/sick-of-myself/</vt:lpwstr>
      </vt:variant>
      <vt:variant>
        <vt:lpwstr/>
      </vt:variant>
      <vt:variant>
        <vt:i4>2031645</vt:i4>
      </vt:variant>
      <vt:variant>
        <vt:i4>3</vt:i4>
      </vt:variant>
      <vt:variant>
        <vt:i4>0</vt:i4>
      </vt:variant>
      <vt:variant>
        <vt:i4>5</vt:i4>
      </vt:variant>
      <vt:variant>
        <vt:lpwstr>https://www.google.com/search?client=firefox-b-d&amp;q=cinemaids+</vt:lpwstr>
      </vt:variant>
      <vt:variant>
        <vt:lpwstr/>
      </vt:variant>
      <vt:variant>
        <vt:i4>393315</vt:i4>
      </vt:variant>
      <vt:variant>
        <vt:i4>0</vt:i4>
      </vt:variant>
      <vt:variant>
        <vt:i4>0</vt:i4>
      </vt:variant>
      <vt:variant>
        <vt:i4>5</vt:i4>
      </vt:variant>
      <vt:variant>
        <vt:lpwstr>mailto:info@mfa-film.de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11</cp:revision>
  <cp:lastPrinted>2023-03-07T10:21:00Z</cp:lastPrinted>
  <dcterms:created xsi:type="dcterms:W3CDTF">2022-12-14T12:30:00Z</dcterms:created>
  <dcterms:modified xsi:type="dcterms:W3CDTF">2023-03-07T10:23:00Z</dcterms:modified>
</cp:coreProperties>
</file>